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79768" w14:textId="484B4D94" w:rsidR="0062340A" w:rsidRPr="0096555B" w:rsidRDefault="00B335CA" w:rsidP="00FE252D">
      <w:pPr>
        <w:ind w:firstLine="709"/>
        <w:jc w:val="center"/>
        <w:outlineLvl w:val="0"/>
        <w:rPr>
          <w:b/>
          <w:bCs/>
          <w:color w:val="000000" w:themeColor="text1"/>
          <w:spacing w:val="-10"/>
          <w:lang w:val="ru-RU"/>
        </w:rPr>
      </w:pPr>
      <w:r w:rsidRPr="0096555B">
        <w:rPr>
          <w:b/>
          <w:bCs/>
          <w:color w:val="000000" w:themeColor="text1"/>
          <w:spacing w:val="-10"/>
          <w:lang w:val="ru-RU"/>
        </w:rPr>
        <w:t xml:space="preserve">   </w:t>
      </w:r>
      <w:r w:rsidR="00442D38" w:rsidRPr="0096555B">
        <w:rPr>
          <w:b/>
          <w:bCs/>
          <w:color w:val="000000" w:themeColor="text1"/>
          <w:spacing w:val="-10"/>
          <w:lang w:val="ru-RU"/>
        </w:rPr>
        <w:t xml:space="preserve">ДОГОВОР </w:t>
      </w:r>
    </w:p>
    <w:p w14:paraId="24D856D6" w14:textId="5390E758" w:rsidR="0062340A" w:rsidRPr="0096555B" w:rsidRDefault="002B66CF" w:rsidP="00FE252D">
      <w:pPr>
        <w:spacing w:after="240"/>
        <w:ind w:firstLine="709"/>
        <w:jc w:val="center"/>
        <w:outlineLvl w:val="0"/>
        <w:rPr>
          <w:b/>
          <w:bCs/>
          <w:color w:val="000000" w:themeColor="text1"/>
          <w:spacing w:val="-10"/>
          <w:lang w:val="ru-RU"/>
        </w:rPr>
      </w:pPr>
      <w:r w:rsidRPr="0096555B">
        <w:rPr>
          <w:b/>
          <w:bCs/>
          <w:color w:val="000000" w:themeColor="text1"/>
          <w:spacing w:val="-10"/>
          <w:lang w:val="ru-RU"/>
        </w:rPr>
        <w:t>ВОЗМЕЗДНОГО ОКАЗАНИЯ КУРЬЕ</w:t>
      </w:r>
      <w:r w:rsidR="00206BC3">
        <w:rPr>
          <w:b/>
          <w:bCs/>
          <w:color w:val="000000" w:themeColor="text1"/>
          <w:spacing w:val="-10"/>
          <w:lang w:val="ru-RU"/>
        </w:rPr>
        <w:t>Р</w:t>
      </w:r>
      <w:r w:rsidRPr="0096555B">
        <w:rPr>
          <w:b/>
          <w:bCs/>
          <w:color w:val="000000" w:themeColor="text1"/>
          <w:spacing w:val="-10"/>
          <w:lang w:val="ru-RU"/>
        </w:rPr>
        <w:t>СКИХ УСЛУГ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5246"/>
      </w:tblGrid>
      <w:tr w:rsidR="0096555B" w:rsidRPr="0096555B" w14:paraId="73E3CD89" w14:textId="77777777" w:rsidTr="0062340A">
        <w:trPr>
          <w:trHeight w:val="227"/>
          <w:jc w:val="center"/>
        </w:trPr>
        <w:tc>
          <w:tcPr>
            <w:tcW w:w="4820" w:type="dxa"/>
            <w:hideMark/>
          </w:tcPr>
          <w:p w14:paraId="1A881282" w14:textId="77777777" w:rsidR="0062340A" w:rsidRPr="0096555B" w:rsidRDefault="004A0809" w:rsidP="00FE252D">
            <w:pPr>
              <w:spacing w:after="240"/>
              <w:ind w:firstLine="390"/>
              <w:rPr>
                <w:color w:val="000000" w:themeColor="text1"/>
                <w:spacing w:val="-10"/>
              </w:rPr>
            </w:pPr>
            <w:r w:rsidRPr="0096555B">
              <w:rPr>
                <w:color w:val="000000" w:themeColor="text1"/>
                <w:spacing w:val="-10"/>
                <w:lang w:val="ru-RU"/>
              </w:rPr>
              <w:t>г. Минск</w:t>
            </w:r>
          </w:p>
        </w:tc>
        <w:tc>
          <w:tcPr>
            <w:tcW w:w="5246" w:type="dxa"/>
            <w:hideMark/>
          </w:tcPr>
          <w:p w14:paraId="713AB2A1" w14:textId="1DE53EBB" w:rsidR="0062340A" w:rsidRPr="0096555B" w:rsidRDefault="004A0809" w:rsidP="000E4EFD">
            <w:pPr>
              <w:tabs>
                <w:tab w:val="center" w:pos="2231"/>
              </w:tabs>
              <w:spacing w:after="240"/>
              <w:ind w:firstLine="709"/>
              <w:jc w:val="right"/>
              <w:rPr>
                <w:color w:val="000000" w:themeColor="text1"/>
                <w:spacing w:val="-10"/>
                <w:lang w:val="ru-RU"/>
              </w:rPr>
            </w:pPr>
            <w:r w:rsidRPr="0096555B">
              <w:rPr>
                <w:color w:val="000000" w:themeColor="text1"/>
                <w:spacing w:val="-10"/>
              </w:rPr>
              <w:t xml:space="preserve">   </w:t>
            </w:r>
            <w:r w:rsidR="00A1406D" w:rsidRPr="0096555B">
              <w:rPr>
                <w:color w:val="000000" w:themeColor="text1"/>
                <w:spacing w:val="-10"/>
                <w:lang w:val="ru-RU"/>
              </w:rPr>
              <w:t xml:space="preserve">   </w:t>
            </w:r>
            <w:r w:rsidR="006263C3" w:rsidRPr="0096555B">
              <w:rPr>
                <w:color w:val="000000" w:themeColor="text1"/>
                <w:spacing w:val="-10"/>
                <w:lang w:val="ru-RU"/>
              </w:rPr>
              <w:t xml:space="preserve">  </w:t>
            </w:r>
            <w:r w:rsidRPr="0096555B">
              <w:rPr>
                <w:color w:val="000000" w:themeColor="text1"/>
                <w:spacing w:val="-10"/>
              </w:rPr>
              <w:t xml:space="preserve">   </w:t>
            </w:r>
            <w:r w:rsidR="00A86B50" w:rsidRPr="0096555B">
              <w:rPr>
                <w:color w:val="000000" w:themeColor="text1"/>
                <w:spacing w:val="-10"/>
                <w:lang w:val="ru-RU"/>
              </w:rPr>
              <w:t>«</w:t>
            </w:r>
            <w:r w:rsidR="00DF7FB0" w:rsidRPr="0096555B">
              <w:rPr>
                <w:color w:val="000000" w:themeColor="text1"/>
                <w:spacing w:val="-10"/>
              </w:rPr>
              <w:t xml:space="preserve">  </w:t>
            </w:r>
            <w:r w:rsidR="00A86B50" w:rsidRPr="0096555B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="00A86B50" w:rsidRPr="0096555B">
              <w:rPr>
                <w:color w:val="000000" w:themeColor="text1"/>
                <w:spacing w:val="-10"/>
              </w:rPr>
              <w:t xml:space="preserve"> </w:t>
            </w:r>
            <w:r w:rsidR="00FE252D" w:rsidRPr="0096555B">
              <w:rPr>
                <w:color w:val="000000" w:themeColor="text1"/>
                <w:spacing w:val="-10"/>
                <w:lang w:val="ru-RU"/>
              </w:rPr>
              <w:t xml:space="preserve">       </w:t>
            </w:r>
            <w:r w:rsidR="009E018B" w:rsidRPr="0096555B">
              <w:rPr>
                <w:color w:val="000000" w:themeColor="text1"/>
                <w:spacing w:val="-10"/>
                <w:lang w:val="ru-RU"/>
              </w:rPr>
              <w:t xml:space="preserve"> » </w:t>
            </w:r>
            <w:r w:rsidR="00FE252D" w:rsidRPr="0096555B">
              <w:rPr>
                <w:color w:val="000000" w:themeColor="text1"/>
                <w:spacing w:val="-10"/>
                <w:lang w:val="ru-RU"/>
              </w:rPr>
              <w:t xml:space="preserve">                        </w:t>
            </w:r>
            <w:r w:rsidR="009E018B" w:rsidRPr="0096555B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="005C014E" w:rsidRPr="0096555B">
              <w:rPr>
                <w:color w:val="000000" w:themeColor="text1"/>
                <w:spacing w:val="-10"/>
              </w:rPr>
              <w:t xml:space="preserve"> </w:t>
            </w:r>
            <w:r w:rsidR="00DF7FB0" w:rsidRPr="0096555B">
              <w:rPr>
                <w:color w:val="000000" w:themeColor="text1"/>
                <w:spacing w:val="-10"/>
              </w:rPr>
              <w:t xml:space="preserve">                  </w:t>
            </w:r>
            <w:r w:rsidR="0060240B" w:rsidRPr="0096555B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="006263C3" w:rsidRPr="0096555B">
              <w:rPr>
                <w:color w:val="000000" w:themeColor="text1"/>
                <w:spacing w:val="-10"/>
                <w:lang w:val="ru-RU"/>
              </w:rPr>
              <w:t xml:space="preserve">  </w:t>
            </w:r>
            <w:r w:rsidR="00EC40F0" w:rsidRPr="0096555B">
              <w:rPr>
                <w:color w:val="000000" w:themeColor="text1"/>
                <w:spacing w:val="-10"/>
                <w:lang w:val="ru-RU"/>
              </w:rPr>
              <w:t>20</w:t>
            </w:r>
            <w:r w:rsidR="000E4EFD">
              <w:rPr>
                <w:color w:val="000000" w:themeColor="text1"/>
                <w:spacing w:val="-10"/>
                <w:lang w:val="ru-RU"/>
              </w:rPr>
              <w:t>____</w:t>
            </w:r>
            <w:r w:rsidR="0062340A" w:rsidRPr="0096555B">
              <w:rPr>
                <w:color w:val="000000" w:themeColor="text1"/>
                <w:spacing w:val="-10"/>
                <w:lang w:val="ru-RU"/>
              </w:rPr>
              <w:t>г.</w:t>
            </w:r>
          </w:p>
        </w:tc>
      </w:tr>
    </w:tbl>
    <w:p w14:paraId="0550F523" w14:textId="77777777" w:rsidR="0062340A" w:rsidRPr="0096555B" w:rsidRDefault="004A0809" w:rsidP="00FE252D">
      <w:pPr>
        <w:pStyle w:val="Body1"/>
        <w:spacing w:line="240" w:lineRule="auto"/>
        <w:ind w:left="426"/>
        <w:rPr>
          <w:rFonts w:ascii="Times New Roman" w:hAnsi="Times New Roman"/>
          <w:color w:val="000000" w:themeColor="text1"/>
          <w:kern w:val="0"/>
          <w:szCs w:val="20"/>
          <w:lang w:eastAsia="ru-RU"/>
        </w:rPr>
      </w:pPr>
      <w:r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 xml:space="preserve">              Частное унитарное предприятие по оказанию услуг «САПСАН ЭКСПРЕСС»</w:t>
      </w:r>
      <w:r w:rsidR="00442D38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>,</w:t>
      </w:r>
      <w:r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 xml:space="preserve"> в лице</w:t>
      </w:r>
      <w:r w:rsidR="0062340A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 xml:space="preserve"> ди</w:t>
      </w:r>
      <w:r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>ректора Чехлов</w:t>
      </w:r>
      <w:r w:rsidR="00251F3E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>а Алексея</w:t>
      </w:r>
      <w:r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 xml:space="preserve"> Иванович</w:t>
      </w:r>
      <w:r w:rsidR="00251F3E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>а</w:t>
      </w:r>
      <w:r w:rsidR="0062340A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>, действующего на основании Устава, именуемый в дальнейшем «Исполнитель», и</w:t>
      </w:r>
      <w:r w:rsidR="00A473D1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>__________________________</w:t>
      </w:r>
      <w:r w:rsidR="006263C3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>, в</w:t>
      </w:r>
      <w:r w:rsidR="00BD0CAE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 xml:space="preserve"> лице</w:t>
      </w:r>
      <w:r w:rsidR="00A473D1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 xml:space="preserve"> ____________________________, действующего на основании___________,</w:t>
      </w:r>
      <w:r w:rsidR="0062340A" w:rsidRPr="0096555B">
        <w:rPr>
          <w:rFonts w:ascii="Times New Roman" w:hAnsi="Times New Roman"/>
          <w:color w:val="000000" w:themeColor="text1"/>
          <w:kern w:val="0"/>
          <w:szCs w:val="20"/>
          <w:lang w:eastAsia="ru-RU"/>
        </w:rPr>
        <w:t xml:space="preserve"> именуемый в дальнейшем «Заказчик», о нижеследующем:</w:t>
      </w:r>
    </w:p>
    <w:p w14:paraId="0DD8F6A4" w14:textId="77777777" w:rsidR="0062340A" w:rsidRPr="0096555B" w:rsidRDefault="0062340A" w:rsidP="00FE252D">
      <w:pPr>
        <w:spacing w:before="240" w:after="120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ТЕРМИНЫ И ОПРЕДЕЛЕНИЯ</w:t>
      </w:r>
    </w:p>
    <w:p w14:paraId="577AAA86" w14:textId="77777777" w:rsidR="0062340A" w:rsidRPr="0096555B" w:rsidRDefault="0062340A" w:rsidP="00FE252D">
      <w:pPr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color w:val="000000" w:themeColor="text1"/>
          <w:lang w:val="ru-RU"/>
        </w:rPr>
        <w:t>Используемая для целей настоящего Договора терминология будет иметь следующее значение:</w:t>
      </w:r>
    </w:p>
    <w:p w14:paraId="17ECB252" w14:textId="77777777" w:rsidR="0062340A" w:rsidRPr="0096555B" w:rsidRDefault="0062340A" w:rsidP="00FE252D">
      <w:pPr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«Экспресс-доставка»</w:t>
      </w:r>
      <w:r w:rsidRPr="0096555B">
        <w:rPr>
          <w:color w:val="000000" w:themeColor="text1"/>
          <w:lang w:val="ru-RU"/>
        </w:rPr>
        <w:t xml:space="preserve"> - комплекс услуг по приему, обработке, перевозке, доставке (вручению) корреспонденции и грузов, а также иные услуги, сопутствующие организации перевозок различными видами транспорта.</w:t>
      </w:r>
    </w:p>
    <w:p w14:paraId="6E81ACE2" w14:textId="677AF8DB" w:rsidR="0062340A" w:rsidRPr="0096555B" w:rsidRDefault="0062340A" w:rsidP="00FE252D">
      <w:pPr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«Накладная»</w:t>
      </w:r>
      <w:r w:rsidRPr="0096555B">
        <w:rPr>
          <w:color w:val="000000" w:themeColor="text1"/>
          <w:lang w:val="ru-RU"/>
        </w:rPr>
        <w:t xml:space="preserve"> - специальный, выполненный полиграфическим способом многослойный само</w:t>
      </w:r>
      <w:r w:rsidR="004A0809" w:rsidRPr="0096555B">
        <w:rPr>
          <w:color w:val="000000" w:themeColor="text1"/>
          <w:lang w:val="ru-RU"/>
        </w:rPr>
        <w:t xml:space="preserve"> </w:t>
      </w:r>
      <w:r w:rsidRPr="0096555B">
        <w:rPr>
          <w:color w:val="000000" w:themeColor="text1"/>
          <w:lang w:val="ru-RU"/>
        </w:rPr>
        <w:t>копирующи</w:t>
      </w:r>
      <w:r w:rsidR="002A0E70" w:rsidRPr="0096555B">
        <w:rPr>
          <w:color w:val="000000" w:themeColor="text1"/>
          <w:lang w:val="ru-RU"/>
        </w:rPr>
        <w:t>й бланк, содержащий обязательную</w:t>
      </w:r>
      <w:r w:rsidRPr="0096555B">
        <w:rPr>
          <w:color w:val="000000" w:themeColor="text1"/>
          <w:lang w:val="ru-RU"/>
        </w:rPr>
        <w:t xml:space="preserve"> для выполнения экспресс-доставки информацию, заполняемый в момент передачи Заказчиком отправления пре</w:t>
      </w:r>
      <w:r w:rsidR="004A0809" w:rsidRPr="0096555B">
        <w:rPr>
          <w:color w:val="000000" w:themeColor="text1"/>
          <w:lang w:val="ru-RU"/>
        </w:rPr>
        <w:t>дставителю Исполнителя</w:t>
      </w:r>
      <w:r w:rsidR="008E5AE2" w:rsidRPr="0096555B">
        <w:rPr>
          <w:color w:val="000000" w:themeColor="text1"/>
          <w:lang w:val="ru-RU"/>
        </w:rPr>
        <w:t xml:space="preserve"> или заполненный Заказчиком такой же бланк накладной в личном кабинете, с его последующим распечатыванием и подписанием. </w:t>
      </w:r>
      <w:r w:rsidR="004A0809" w:rsidRPr="0096555B">
        <w:rPr>
          <w:color w:val="000000" w:themeColor="text1"/>
          <w:lang w:val="ru-RU"/>
        </w:rPr>
        <w:t xml:space="preserve"> </w:t>
      </w:r>
      <w:r w:rsidR="008B4F5D" w:rsidRPr="0096555B">
        <w:rPr>
          <w:color w:val="000000" w:themeColor="text1"/>
          <w:lang w:val="ru-RU"/>
        </w:rPr>
        <w:t xml:space="preserve">В накладной </w:t>
      </w:r>
      <w:r w:rsidR="00F26E51" w:rsidRPr="0096555B">
        <w:rPr>
          <w:color w:val="000000" w:themeColor="text1"/>
          <w:lang w:val="ru-RU"/>
        </w:rPr>
        <w:t xml:space="preserve">в обязательном порядке </w:t>
      </w:r>
      <w:r w:rsidR="008B4F5D" w:rsidRPr="0096555B">
        <w:rPr>
          <w:color w:val="000000" w:themeColor="text1"/>
          <w:lang w:val="ru-RU"/>
        </w:rPr>
        <w:t xml:space="preserve">должны </w:t>
      </w:r>
      <w:r w:rsidR="00F26E51" w:rsidRPr="0096555B">
        <w:rPr>
          <w:color w:val="000000" w:themeColor="text1"/>
          <w:lang w:val="ru-RU"/>
        </w:rPr>
        <w:t>быть заполнены все поля (графы) без исключения. В случае заполнения не всех данных Исполнитель не несет ответственности за доставку.</w:t>
      </w:r>
    </w:p>
    <w:p w14:paraId="112493AE" w14:textId="77777777" w:rsidR="00280337" w:rsidRPr="0096555B" w:rsidRDefault="0062340A" w:rsidP="00FE252D">
      <w:pPr>
        <w:ind w:left="426" w:firstLine="709"/>
        <w:jc w:val="both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«</w:t>
      </w:r>
      <w:r w:rsidR="00280337" w:rsidRPr="0096555B">
        <w:rPr>
          <w:b/>
          <w:color w:val="000000" w:themeColor="text1"/>
          <w:lang w:val="ru-RU"/>
        </w:rPr>
        <w:t xml:space="preserve">Личный кабинет» </w:t>
      </w:r>
      <w:r w:rsidR="00280337" w:rsidRPr="0096555B">
        <w:rPr>
          <w:color w:val="000000" w:themeColor="text1"/>
          <w:lang w:val="ru-RU"/>
        </w:rPr>
        <w:t>– это функционал, позволяющий зарегистрированным и авторизованным пользователям оформлять заявки, распечатывать оформленные заявки в виде накладной, отслеживать статус выполнения заказа, контролировать внутренний счет</w:t>
      </w:r>
      <w:r w:rsidR="00280337" w:rsidRPr="0096555B">
        <w:rPr>
          <w:b/>
          <w:color w:val="000000" w:themeColor="text1"/>
          <w:lang w:val="ru-RU"/>
        </w:rPr>
        <w:t xml:space="preserve">. </w:t>
      </w:r>
    </w:p>
    <w:p w14:paraId="7FD243AC" w14:textId="7F43D2C3" w:rsidR="0062340A" w:rsidRPr="0096555B" w:rsidRDefault="00280337" w:rsidP="00FE252D">
      <w:pPr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«</w:t>
      </w:r>
      <w:r w:rsidR="0062340A" w:rsidRPr="0096555B">
        <w:rPr>
          <w:b/>
          <w:color w:val="000000" w:themeColor="text1"/>
          <w:lang w:val="ru-RU"/>
        </w:rPr>
        <w:t>Отправление»-</w:t>
      </w:r>
      <w:r w:rsidR="0062340A" w:rsidRPr="0096555B">
        <w:rPr>
          <w:color w:val="000000" w:themeColor="text1"/>
          <w:lang w:val="ru-RU"/>
        </w:rPr>
        <w:t xml:space="preserve"> ограниченные габаритными размерами: конверт, бандероль, мешок, посылка -  отправление или иной груз, переданные Исполнителю Заказчиком для экспресс-доставки по количеству мест без внутреннего пересчета, на основании фирменной накладной.</w:t>
      </w:r>
    </w:p>
    <w:p w14:paraId="407B1B24" w14:textId="77777777" w:rsidR="0062340A" w:rsidRPr="0096555B" w:rsidRDefault="0062340A" w:rsidP="00FE252D">
      <w:pPr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«Отправитель</w:t>
      </w:r>
      <w:r w:rsidRPr="0096555B">
        <w:rPr>
          <w:color w:val="000000" w:themeColor="text1"/>
          <w:lang w:val="ru-RU"/>
        </w:rPr>
        <w:t>» - уполномоченное физическое или юридическое лицо, которое указано в этом качестве в накладной и выступающее от имени Заказчика и/или выступающее от своего имени и/или от имени владельца отправления, уполномоченное на отправление/получение отправления.</w:t>
      </w:r>
    </w:p>
    <w:p w14:paraId="45770698" w14:textId="47A00800" w:rsidR="008231D4" w:rsidRPr="0096555B" w:rsidRDefault="00214608" w:rsidP="00FE252D">
      <w:pPr>
        <w:ind w:left="426" w:firstLine="709"/>
        <w:jc w:val="both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«Получатель»</w:t>
      </w:r>
      <w:r w:rsidR="008231D4" w:rsidRPr="0096555B">
        <w:rPr>
          <w:b/>
          <w:color w:val="000000" w:themeColor="text1"/>
          <w:lang w:val="ru-RU"/>
        </w:rPr>
        <w:t xml:space="preserve"> </w:t>
      </w:r>
      <w:r w:rsidR="008231D4" w:rsidRPr="0096555B">
        <w:rPr>
          <w:color w:val="000000" w:themeColor="text1"/>
          <w:lang w:val="ru-RU"/>
        </w:rPr>
        <w:t>(он же адресат) – физическое или юридическое лицо, которому адресовано отправление (при не</w:t>
      </w:r>
      <w:r w:rsidR="00B33B32" w:rsidRPr="0096555B">
        <w:rPr>
          <w:color w:val="000000" w:themeColor="text1"/>
          <w:lang w:val="ru-RU"/>
        </w:rPr>
        <w:t xml:space="preserve"> у</w:t>
      </w:r>
      <w:r w:rsidR="008231D4" w:rsidRPr="0096555B">
        <w:rPr>
          <w:color w:val="000000" w:themeColor="text1"/>
          <w:lang w:val="ru-RU"/>
        </w:rPr>
        <w:t>казании – лично в руки ФИО, отправление вручается любому сотруднику юридического лица</w:t>
      </w:r>
      <w:r w:rsidR="002A0E70" w:rsidRPr="0096555B">
        <w:rPr>
          <w:color w:val="000000" w:themeColor="text1"/>
          <w:lang w:val="ru-RU"/>
        </w:rPr>
        <w:t xml:space="preserve"> либо любому физическому лицу, проживающему по адресу Получателя</w:t>
      </w:r>
      <w:r w:rsidR="008231D4" w:rsidRPr="0096555B">
        <w:rPr>
          <w:color w:val="000000" w:themeColor="text1"/>
          <w:lang w:val="ru-RU"/>
        </w:rPr>
        <w:t>).</w:t>
      </w:r>
    </w:p>
    <w:p w14:paraId="4C629BA6" w14:textId="77777777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1. ПРЕДМЕТ ДОГОВОРА</w:t>
      </w:r>
    </w:p>
    <w:p w14:paraId="7DB9110A" w14:textId="6C21A065" w:rsidR="0062340A" w:rsidRPr="0096555B" w:rsidRDefault="0062340A" w:rsidP="00FE252D">
      <w:pPr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bCs/>
          <w:color w:val="000000" w:themeColor="text1"/>
          <w:lang w:val="ru-RU"/>
        </w:rPr>
        <w:t>1.1.</w:t>
      </w:r>
      <w:r w:rsidRPr="0096555B">
        <w:rPr>
          <w:color w:val="000000" w:themeColor="text1"/>
          <w:lang w:val="ru-RU"/>
        </w:rPr>
        <w:t xml:space="preserve"> Исполнитель предоставляет Заказчику, в период действия настоящего Договора, </w:t>
      </w:r>
      <w:r w:rsidR="002B66CF" w:rsidRPr="0096555B">
        <w:rPr>
          <w:color w:val="000000" w:themeColor="text1"/>
          <w:lang w:val="ru-RU"/>
        </w:rPr>
        <w:t xml:space="preserve">по заданию Заказчика </w:t>
      </w:r>
      <w:r w:rsidRPr="0096555B">
        <w:rPr>
          <w:color w:val="000000" w:themeColor="text1"/>
          <w:lang w:val="ru-RU"/>
        </w:rPr>
        <w:t>ком</w:t>
      </w:r>
      <w:r w:rsidR="002B66CF" w:rsidRPr="0096555B">
        <w:rPr>
          <w:color w:val="000000" w:themeColor="text1"/>
          <w:lang w:val="ru-RU"/>
        </w:rPr>
        <w:t>плекс</w:t>
      </w:r>
      <w:r w:rsidRPr="0096555B">
        <w:rPr>
          <w:color w:val="000000" w:themeColor="text1"/>
          <w:lang w:val="ru-RU"/>
        </w:rPr>
        <w:t xml:space="preserve"> услуг по экспресс-доставке корреспонденции и грузов (далее по тексту «отправления»)</w:t>
      </w:r>
      <w:r w:rsidR="002B66CF" w:rsidRPr="0096555B">
        <w:rPr>
          <w:color w:val="000000" w:themeColor="text1"/>
          <w:lang w:val="ru-RU"/>
        </w:rPr>
        <w:t>:</w:t>
      </w:r>
      <w:r w:rsidRPr="0096555B">
        <w:rPr>
          <w:color w:val="000000" w:themeColor="text1"/>
          <w:lang w:val="ru-RU"/>
        </w:rPr>
        <w:t xml:space="preserve"> </w:t>
      </w:r>
      <w:r w:rsidR="002B66CF" w:rsidRPr="0096555B">
        <w:rPr>
          <w:color w:val="000000" w:themeColor="text1"/>
          <w:lang w:val="ru-RU"/>
        </w:rPr>
        <w:t xml:space="preserve">оказывать услуги по приему, обработке, пересылке, доставке (вручению) курьерских отправлений </w:t>
      </w:r>
      <w:r w:rsidRPr="0096555B">
        <w:rPr>
          <w:color w:val="000000" w:themeColor="text1"/>
          <w:lang w:val="ru-RU"/>
        </w:rPr>
        <w:t>по принципу «о</w:t>
      </w:r>
      <w:r w:rsidR="002B66CF" w:rsidRPr="0096555B">
        <w:rPr>
          <w:color w:val="000000" w:themeColor="text1"/>
          <w:lang w:val="ru-RU"/>
        </w:rPr>
        <w:t>т двери до двери», а Заказчик обязуется принимать и оплачивать услуги на условиях настоящего Договора.</w:t>
      </w:r>
      <w:r w:rsidR="00631DA9" w:rsidRPr="0096555B">
        <w:rPr>
          <w:color w:val="000000" w:themeColor="text1"/>
          <w:lang w:val="ru-RU"/>
        </w:rPr>
        <w:t xml:space="preserve"> </w:t>
      </w:r>
      <w:r w:rsidRPr="0096555B">
        <w:rPr>
          <w:color w:val="000000" w:themeColor="text1"/>
          <w:lang w:val="ru-RU"/>
        </w:rPr>
        <w:t xml:space="preserve">Зона обслуживания Исполнителя, </w:t>
      </w:r>
      <w:r w:rsidR="00880523" w:rsidRPr="0096555B">
        <w:rPr>
          <w:color w:val="000000" w:themeColor="text1"/>
          <w:lang w:val="ru-RU"/>
        </w:rPr>
        <w:t>тарифы и дополнительный сервис подробно изложены на сайте sapex.by</w:t>
      </w:r>
      <w:r w:rsidRPr="0096555B">
        <w:rPr>
          <w:color w:val="000000" w:themeColor="text1"/>
          <w:lang w:val="ru-RU"/>
        </w:rPr>
        <w:t>.</w:t>
      </w:r>
    </w:p>
    <w:p w14:paraId="3FCFA5A4" w14:textId="77777777" w:rsidR="0062340A" w:rsidRPr="0096555B" w:rsidRDefault="0062340A" w:rsidP="00FE252D">
      <w:pPr>
        <w:ind w:left="426" w:firstLine="709"/>
        <w:jc w:val="both"/>
        <w:rPr>
          <w:bCs/>
          <w:color w:val="000000" w:themeColor="text1"/>
          <w:lang w:val="ru-RU"/>
        </w:rPr>
      </w:pPr>
      <w:r w:rsidRPr="0096555B">
        <w:rPr>
          <w:bCs/>
          <w:color w:val="000000" w:themeColor="text1"/>
          <w:lang w:val="ru-RU"/>
        </w:rPr>
        <w:t>1.2.</w:t>
      </w:r>
      <w:r w:rsidRPr="0096555B">
        <w:rPr>
          <w:b/>
          <w:bCs/>
          <w:color w:val="000000" w:themeColor="text1"/>
          <w:lang w:val="ru-RU"/>
        </w:rPr>
        <w:t xml:space="preserve"> </w:t>
      </w:r>
      <w:r w:rsidRPr="0096555B">
        <w:rPr>
          <w:bCs/>
          <w:color w:val="000000" w:themeColor="text1"/>
          <w:lang w:val="ru-RU"/>
        </w:rPr>
        <w:t xml:space="preserve">Принимаемые Исполнителем к доставке отправления Заказчика весом </w:t>
      </w:r>
      <w:r w:rsidR="004A0809" w:rsidRPr="0096555B">
        <w:rPr>
          <w:bCs/>
          <w:color w:val="000000" w:themeColor="text1"/>
          <w:lang w:val="ru-RU"/>
        </w:rPr>
        <w:t>до 30</w:t>
      </w:r>
      <w:r w:rsidRPr="0096555B">
        <w:rPr>
          <w:bCs/>
          <w:color w:val="000000" w:themeColor="text1"/>
          <w:lang w:val="ru-RU"/>
        </w:rPr>
        <w:t>кг. понимаются как отправления (письма бандероли, посылки, любое измерение которых не должно превышать 150см., сумма длины и периметра наибольшего поперечного сечения – 300см). Отправления могут содержать как документарные, так и не</w:t>
      </w:r>
      <w:r w:rsidR="004A0809" w:rsidRPr="0096555B">
        <w:rPr>
          <w:bCs/>
          <w:color w:val="000000" w:themeColor="text1"/>
          <w:lang w:val="ru-RU"/>
        </w:rPr>
        <w:t xml:space="preserve"> </w:t>
      </w:r>
      <w:r w:rsidRPr="0096555B">
        <w:rPr>
          <w:bCs/>
          <w:color w:val="000000" w:themeColor="text1"/>
          <w:lang w:val="ru-RU"/>
        </w:rPr>
        <w:t xml:space="preserve">документарные вложения. </w:t>
      </w:r>
    </w:p>
    <w:p w14:paraId="1C126BE8" w14:textId="4DFC6ED9" w:rsidR="0062340A" w:rsidRPr="0096555B" w:rsidRDefault="0062340A" w:rsidP="00FE252D">
      <w:pPr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color w:val="000000" w:themeColor="text1"/>
          <w:lang w:val="ru-RU"/>
        </w:rPr>
        <w:t>1.3. Доставка отправлений Заказчика осуществляется на основании информации об отправителе, получателе, характере и содержимом отправления, указанной в сопроводительных документах. Обязательными сопроводительными документами являются: накладная Исполнителя. Соответствующие пункты накладной заполнены точно и разборчиво.</w:t>
      </w:r>
      <w:r w:rsidR="00C876E9" w:rsidRPr="0096555B">
        <w:rPr>
          <w:rFonts w:ascii="Liberation Serif" w:eastAsia="SimSun" w:hAnsi="Liberation Serif" w:cs="Mangal"/>
          <w:color w:val="000000" w:themeColor="text1"/>
          <w:lang w:val="ru-RU" w:eastAsia="zh-CN" w:bidi="hi-IN"/>
        </w:rPr>
        <w:t xml:space="preserve"> </w:t>
      </w:r>
      <w:r w:rsidR="00C876E9" w:rsidRPr="0096555B">
        <w:rPr>
          <w:color w:val="000000" w:themeColor="text1"/>
          <w:lang w:val="ru-RU"/>
        </w:rPr>
        <w:t xml:space="preserve">Отправление оформляется путем заполнения </w:t>
      </w:r>
      <w:r w:rsidR="008E5AE2" w:rsidRPr="0096555B">
        <w:rPr>
          <w:color w:val="000000" w:themeColor="text1"/>
          <w:lang w:val="ru-RU"/>
        </w:rPr>
        <w:t>собственноручного Заказчиком накладной, предоставляемой Исполнителем, или заполнения Заказчиком накладной в личном кабинете, с ее последующим распечатыванием и</w:t>
      </w:r>
      <w:r w:rsidR="00C876E9" w:rsidRPr="0096555B">
        <w:rPr>
          <w:color w:val="000000" w:themeColor="text1"/>
          <w:lang w:val="ru-RU"/>
        </w:rPr>
        <w:t xml:space="preserve"> подписани</w:t>
      </w:r>
      <w:r w:rsidR="008E5AE2" w:rsidRPr="0096555B">
        <w:rPr>
          <w:color w:val="000000" w:themeColor="text1"/>
          <w:lang w:val="ru-RU"/>
        </w:rPr>
        <w:t>ем.</w:t>
      </w:r>
      <w:r w:rsidR="00C876E9" w:rsidRPr="0096555B">
        <w:rPr>
          <w:color w:val="000000" w:themeColor="text1"/>
          <w:lang w:val="ru-RU"/>
        </w:rPr>
        <w:t xml:space="preserve"> </w:t>
      </w:r>
    </w:p>
    <w:p w14:paraId="09C26945" w14:textId="77777777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2. УСЛОВИЯ ПРИНЯТИЯ ОТПРАВЛЕНИЙ</w:t>
      </w:r>
    </w:p>
    <w:p w14:paraId="024D2236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2.1. </w:t>
      </w:r>
      <w:r w:rsidR="00C876E9" w:rsidRPr="0096555B">
        <w:rPr>
          <w:bCs/>
          <w:iCs/>
          <w:color w:val="000000" w:themeColor="text1"/>
          <w:lang w:val="ru-RU"/>
        </w:rPr>
        <w:t xml:space="preserve">Моментом начала оказания услуги является процедура принятия у Заказчика отправления и оформления накладной. </w:t>
      </w:r>
      <w:r w:rsidRPr="0096555B">
        <w:rPr>
          <w:bCs/>
          <w:iCs/>
          <w:color w:val="000000" w:themeColor="text1"/>
          <w:lang w:val="ru-RU"/>
        </w:rPr>
        <w:t xml:space="preserve">Заказчик своими силами за свой счет подготавливает отправления и оформляет сопроводительные документы, руководствуясь п. 1.3. настоящего Договора. Упаковка отправлений должна соответствовать действующим в </w:t>
      </w:r>
      <w:r w:rsidR="004A0809" w:rsidRPr="0096555B">
        <w:rPr>
          <w:bCs/>
          <w:iCs/>
          <w:color w:val="000000" w:themeColor="text1"/>
          <w:lang w:val="ru-RU"/>
        </w:rPr>
        <w:t>РБ</w:t>
      </w:r>
      <w:r w:rsidRPr="0096555B">
        <w:rPr>
          <w:bCs/>
          <w:iCs/>
          <w:color w:val="000000" w:themeColor="text1"/>
          <w:lang w:val="ru-RU"/>
        </w:rPr>
        <w:t xml:space="preserve"> нормам и правилам, предусматривающим требования к таре и упаковке грузов, перевозимых авиационным, автомобильным и железнодорожным транспортом, соображениям разумности  и характеру содержимого. Упаковка должна обеспечивать сохранность вложения, его свойств и качеств, при транспортировке смешанным видом транспорта, обеспечивать безопасность работников Исполнителя и его контрагентов, пожарной и экологической безопасности.</w:t>
      </w:r>
    </w:p>
    <w:p w14:paraId="64261030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2.2. Неверное заполнение Заказчиком накладной, является основанием к отказу в приеме отправления и/или служит основанием для освобождения Исполнителя от ответственности за ненадлежащее исполнение или неисполнение услуг доставки.</w:t>
      </w:r>
    </w:p>
    <w:p w14:paraId="2347DF7A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lastRenderedPageBreak/>
        <w:t>2.3. Если отправление Заказчика состоит из нескольких мест, на каждое место должна быть нанесена маркировка с указанием порядкового номера и общего количества мест в отправлении. Обязанности нанесения маркировки возлагается на Заказчика.</w:t>
      </w:r>
    </w:p>
    <w:p w14:paraId="1755143A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2.4. При необходимости Заказчик самостоятельно наносит на тару маркировку о характере содержимого отправления, особых условиях пространственного положения отправления при транспортировке. Заказчику могут быть предоставлены Исполнителем отдельные виды упаковки, но ответственность за сохранность внутреннего содержимого отправления и соответствие упаковки его характеру возлагается на Заказчика.</w:t>
      </w:r>
    </w:p>
    <w:p w14:paraId="35F5C4CC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2.5. К отправке принимаются отправления, не содержащие вложений запрещенных к перевозке. Перечень запрещенных предметов опубликован на странице Исполнителя в Интернет (</w:t>
      </w:r>
      <w:r w:rsidRPr="0096555B">
        <w:rPr>
          <w:bCs/>
          <w:iCs/>
          <w:color w:val="000000" w:themeColor="text1"/>
        </w:rPr>
        <w:t>www</w:t>
      </w:r>
      <w:r w:rsidRPr="0096555B">
        <w:rPr>
          <w:bCs/>
          <w:iCs/>
          <w:color w:val="000000" w:themeColor="text1"/>
          <w:lang w:val="ru-RU"/>
        </w:rPr>
        <w:t>.</w:t>
      </w:r>
      <w:proofErr w:type="spellStart"/>
      <w:r w:rsidR="004A0809" w:rsidRPr="0096555B">
        <w:rPr>
          <w:bCs/>
          <w:iCs/>
          <w:color w:val="000000" w:themeColor="text1"/>
        </w:rPr>
        <w:t>sap</w:t>
      </w:r>
      <w:r w:rsidR="00487526" w:rsidRPr="0096555B">
        <w:rPr>
          <w:bCs/>
          <w:iCs/>
          <w:color w:val="000000" w:themeColor="text1"/>
        </w:rPr>
        <w:t>ex</w:t>
      </w:r>
      <w:proofErr w:type="spellEnd"/>
      <w:r w:rsidR="004A0809" w:rsidRPr="0096555B">
        <w:rPr>
          <w:bCs/>
          <w:iCs/>
          <w:color w:val="000000" w:themeColor="text1"/>
          <w:lang w:val="ru-RU"/>
        </w:rPr>
        <w:t>.</w:t>
      </w:r>
      <w:r w:rsidR="004A0809" w:rsidRPr="0096555B">
        <w:rPr>
          <w:bCs/>
          <w:iCs/>
          <w:color w:val="000000" w:themeColor="text1"/>
        </w:rPr>
        <w:t>by</w:t>
      </w:r>
      <w:r w:rsidRPr="0096555B">
        <w:rPr>
          <w:bCs/>
          <w:iCs/>
          <w:color w:val="000000" w:themeColor="text1"/>
          <w:lang w:val="ru-RU"/>
        </w:rPr>
        <w:t>).</w:t>
      </w:r>
    </w:p>
    <w:p w14:paraId="308B83C7" w14:textId="77777777" w:rsidR="0062340A" w:rsidRPr="0096555B" w:rsidRDefault="004A0809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2.6. Частное предприятие «САПСАН ЭКСПРЕСС</w:t>
      </w:r>
      <w:r w:rsidR="0062340A" w:rsidRPr="0096555B">
        <w:rPr>
          <w:bCs/>
          <w:iCs/>
          <w:color w:val="000000" w:themeColor="text1"/>
          <w:lang w:val="ru-RU"/>
        </w:rPr>
        <w:t>» не обеспечивает предохранительных мер при доставке скоропортящихся грузов или грузов требующих определенного температурного режима, если это специально не оговорено и не зафиксировано в письменном виде уполномоченным на то лицом Исполнителя.</w:t>
      </w:r>
    </w:p>
    <w:p w14:paraId="734B2F93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2.7. Прием отправлений представителем Исполнителя  (курьером) осуществляется в соответствии с сопроводительными документами по количеству мест без внутреннего пересчета. Представитель Исполнителя имеет право в момент отправки проверить соответствие описания характера груза приведенному Отправителем в сопроводительных документах, реальному содержимому отправления, убедиться в отсутствии запрещенных вложений. Заказчик отвечает за правильность указания веса отправления. Курьер, принимающий у Заказчика отправление, не производит оценки соответствия упаковки содержимому отправления. Все риски в случае предоставления к доставке отправлений упакованных ненадлежащим образом несет Заказчик, отправитель или владелец отправления.</w:t>
      </w:r>
    </w:p>
    <w:p w14:paraId="266D02C8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2.8. К моменту прибытия представителя Исполнителя (курьера) отправление должно быть готово к отправке. Ожидание курьером вручения отправления ограничено 5 (пятью) минутами.</w:t>
      </w:r>
    </w:p>
    <w:p w14:paraId="3F10672E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2.9. Досмотр содержимого отправления после приема его к отправке может быть осуществлен с соблюдением установленного порядка только по требованию властей, уполномоченных органов согласно действующему законодательству.</w:t>
      </w:r>
    </w:p>
    <w:p w14:paraId="73533636" w14:textId="6D557D9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2.10. Исполнитель имеет право задерживать отправления, содержимое которых запрещено к пересылке, вызывает порчу/повреждение других отправлений, создает опасность для жизни и здоровья работников Исполнителя или третьих лиц, угрожает безопасности движения и эксплуатаци</w:t>
      </w:r>
      <w:r w:rsidR="00B33B32" w:rsidRPr="0096555B">
        <w:rPr>
          <w:bCs/>
          <w:iCs/>
          <w:color w:val="000000" w:themeColor="text1"/>
          <w:lang w:val="ru-RU"/>
        </w:rPr>
        <w:t>ю</w:t>
      </w:r>
      <w:r w:rsidR="002A0E70" w:rsidRPr="0096555B">
        <w:rPr>
          <w:bCs/>
          <w:iCs/>
          <w:color w:val="000000" w:themeColor="text1"/>
          <w:lang w:val="ru-RU"/>
        </w:rPr>
        <w:t xml:space="preserve"> транспортных средств.</w:t>
      </w:r>
    </w:p>
    <w:p w14:paraId="5A53A20A" w14:textId="2C4F23C8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2.11. Порядок изъятия из отправлений, пересылаемых в пределах</w:t>
      </w:r>
      <w:r w:rsidR="00C876E9" w:rsidRPr="0096555B">
        <w:rPr>
          <w:bCs/>
          <w:iCs/>
          <w:color w:val="000000" w:themeColor="text1"/>
          <w:lang w:val="ru-RU"/>
        </w:rPr>
        <w:t xml:space="preserve"> Республики Белар</w:t>
      </w:r>
      <w:r w:rsidR="00F326D4" w:rsidRPr="0096555B">
        <w:rPr>
          <w:bCs/>
          <w:iCs/>
          <w:color w:val="000000" w:themeColor="text1"/>
          <w:lang w:val="ru-RU"/>
        </w:rPr>
        <w:t>усь и</w:t>
      </w:r>
      <w:r w:rsidRPr="0096555B">
        <w:rPr>
          <w:bCs/>
          <w:iCs/>
          <w:color w:val="000000" w:themeColor="text1"/>
          <w:lang w:val="ru-RU"/>
        </w:rPr>
        <w:t xml:space="preserve"> Российской Федерации, а также уничтожения предметов и веществ, запрещенных к пересылк</w:t>
      </w:r>
      <w:r w:rsidR="00C876E9" w:rsidRPr="0096555B">
        <w:rPr>
          <w:bCs/>
          <w:iCs/>
          <w:color w:val="000000" w:themeColor="text1"/>
          <w:lang w:val="ru-RU"/>
        </w:rPr>
        <w:t>е, определяется з</w:t>
      </w:r>
      <w:r w:rsidRPr="0096555B">
        <w:rPr>
          <w:bCs/>
          <w:iCs/>
          <w:color w:val="000000" w:themeColor="text1"/>
          <w:lang w:val="ru-RU"/>
        </w:rPr>
        <w:t>аконодательством</w:t>
      </w:r>
      <w:r w:rsidR="00F326D4" w:rsidRPr="0096555B">
        <w:rPr>
          <w:bCs/>
          <w:iCs/>
          <w:color w:val="000000" w:themeColor="text1"/>
          <w:lang w:val="ru-RU"/>
        </w:rPr>
        <w:t xml:space="preserve"> Республики Беларусь </w:t>
      </w:r>
      <w:r w:rsidR="008E5AE2" w:rsidRPr="0096555B">
        <w:rPr>
          <w:bCs/>
          <w:iCs/>
          <w:color w:val="000000" w:themeColor="text1"/>
          <w:lang w:val="ru-RU"/>
        </w:rPr>
        <w:t>и Российской</w:t>
      </w:r>
      <w:r w:rsidRPr="0096555B">
        <w:rPr>
          <w:bCs/>
          <w:iCs/>
          <w:color w:val="000000" w:themeColor="text1"/>
          <w:lang w:val="ru-RU"/>
        </w:rPr>
        <w:t xml:space="preserve"> Федерации. </w:t>
      </w:r>
    </w:p>
    <w:p w14:paraId="557C2D2D" w14:textId="77777777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3. ПРАВА И ОБЯЗАННОСТИ ИСПОЛНИТЕЛЯ</w:t>
      </w:r>
    </w:p>
    <w:p w14:paraId="17DE057F" w14:textId="5A286812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3.1. Для оформления отправлений Исполнитель предоставляет Заказчику необходимое количество накладных</w:t>
      </w:r>
      <w:r w:rsidR="00313349" w:rsidRPr="0096555B">
        <w:rPr>
          <w:bCs/>
          <w:iCs/>
          <w:color w:val="000000" w:themeColor="text1"/>
          <w:lang w:val="ru-RU"/>
        </w:rPr>
        <w:t xml:space="preserve"> или оформляет для Заказчика личный кабинет для электронного оформления и распечатывания накладных</w:t>
      </w:r>
      <w:r w:rsidRPr="0096555B">
        <w:rPr>
          <w:bCs/>
          <w:iCs/>
          <w:color w:val="000000" w:themeColor="text1"/>
          <w:lang w:val="ru-RU"/>
        </w:rPr>
        <w:t>. Исполнитель может (по договоренности) предоставлять Заказчику отдельные виды стандартной фирменной упаковки (пакеты, конверты, коробки).</w:t>
      </w:r>
    </w:p>
    <w:p w14:paraId="3B858D10" w14:textId="6393A46B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3.2. Прием заказов производится по телефону, факсу, эле</w:t>
      </w:r>
      <w:r w:rsidR="00F326D4" w:rsidRPr="0096555B">
        <w:rPr>
          <w:bCs/>
          <w:iCs/>
          <w:color w:val="000000" w:themeColor="text1"/>
          <w:lang w:val="ru-RU"/>
        </w:rPr>
        <w:t xml:space="preserve">ктронной </w:t>
      </w:r>
      <w:r w:rsidR="00313349" w:rsidRPr="0096555B">
        <w:rPr>
          <w:bCs/>
          <w:iCs/>
          <w:color w:val="000000" w:themeColor="text1"/>
          <w:lang w:val="ru-RU"/>
        </w:rPr>
        <w:t xml:space="preserve">почте, </w:t>
      </w:r>
      <w:r w:rsidR="002A0E70" w:rsidRPr="0096555B">
        <w:rPr>
          <w:bCs/>
          <w:iCs/>
          <w:color w:val="000000" w:themeColor="text1"/>
          <w:lang w:val="ru-RU"/>
        </w:rPr>
        <w:t xml:space="preserve">через </w:t>
      </w:r>
      <w:r w:rsidR="00313349" w:rsidRPr="0096555B">
        <w:rPr>
          <w:bCs/>
          <w:iCs/>
          <w:color w:val="000000" w:themeColor="text1"/>
          <w:lang w:val="ru-RU"/>
        </w:rPr>
        <w:t>личный кабинет или</w:t>
      </w:r>
      <w:r w:rsidRPr="0096555B">
        <w:rPr>
          <w:bCs/>
          <w:iCs/>
          <w:color w:val="000000" w:themeColor="text1"/>
          <w:lang w:val="ru-RU"/>
        </w:rPr>
        <w:t xml:space="preserve"> иным, согласованным с Заказчиком способом. Заказ считается принятым, если Исполнителем получены все существенные дл</w:t>
      </w:r>
      <w:r w:rsidR="002A0E70" w:rsidRPr="0096555B">
        <w:rPr>
          <w:bCs/>
          <w:iCs/>
          <w:color w:val="000000" w:themeColor="text1"/>
          <w:lang w:val="ru-RU"/>
        </w:rPr>
        <w:t>я приема отправления инструкции и заполнена полностью надлежащим образом накладная.</w:t>
      </w:r>
    </w:p>
    <w:p w14:paraId="0D8173EF" w14:textId="5D866695" w:rsidR="0062340A" w:rsidRPr="0096555B" w:rsidRDefault="0062340A" w:rsidP="00FE252D">
      <w:pPr>
        <w:spacing w:before="120" w:after="120"/>
        <w:ind w:left="360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3.3. Исполнитель будет стремиться организовать прибытие курьера в день поступления заказа, </w:t>
      </w:r>
      <w:r w:rsidR="00F326D4" w:rsidRPr="0096555B">
        <w:rPr>
          <w:bCs/>
          <w:iCs/>
          <w:color w:val="000000" w:themeColor="text1"/>
          <w:lang w:val="ru-RU"/>
        </w:rPr>
        <w:t>если заказ был размещен до 1</w:t>
      </w:r>
      <w:r w:rsidR="00313349" w:rsidRPr="0096555B">
        <w:rPr>
          <w:bCs/>
          <w:iCs/>
          <w:color w:val="000000" w:themeColor="text1"/>
          <w:lang w:val="ru-RU"/>
        </w:rPr>
        <w:t>4</w:t>
      </w:r>
      <w:r w:rsidR="00F326D4" w:rsidRPr="0096555B">
        <w:rPr>
          <w:bCs/>
          <w:iCs/>
          <w:color w:val="000000" w:themeColor="text1"/>
          <w:lang w:val="ru-RU"/>
        </w:rPr>
        <w:t>:00</w:t>
      </w:r>
      <w:r w:rsidRPr="0096555B">
        <w:rPr>
          <w:bCs/>
          <w:iCs/>
          <w:color w:val="000000" w:themeColor="text1"/>
          <w:lang w:val="ru-RU"/>
        </w:rPr>
        <w:t xml:space="preserve">. Исполнитель не гарантирует </w:t>
      </w:r>
      <w:r w:rsidR="00313349" w:rsidRPr="0096555B">
        <w:rPr>
          <w:bCs/>
          <w:iCs/>
          <w:color w:val="000000" w:themeColor="text1"/>
          <w:lang w:val="ru-RU"/>
        </w:rPr>
        <w:t>забор</w:t>
      </w:r>
      <w:r w:rsidRPr="0096555B">
        <w:rPr>
          <w:bCs/>
          <w:iCs/>
          <w:color w:val="000000" w:themeColor="text1"/>
          <w:lang w:val="ru-RU"/>
        </w:rPr>
        <w:t xml:space="preserve"> корреспонденции </w:t>
      </w:r>
      <w:r w:rsidR="00313349" w:rsidRPr="0096555B">
        <w:rPr>
          <w:bCs/>
          <w:iCs/>
          <w:color w:val="000000" w:themeColor="text1"/>
          <w:lang w:val="ru-RU"/>
        </w:rPr>
        <w:t xml:space="preserve">для отправки </w:t>
      </w:r>
      <w:r w:rsidRPr="0096555B">
        <w:rPr>
          <w:bCs/>
          <w:iCs/>
          <w:color w:val="000000" w:themeColor="text1"/>
          <w:lang w:val="ru-RU"/>
        </w:rPr>
        <w:t>в тот же день</w:t>
      </w:r>
      <w:r w:rsidR="00F326D4" w:rsidRPr="0096555B">
        <w:rPr>
          <w:bCs/>
          <w:iCs/>
          <w:color w:val="000000" w:themeColor="text1"/>
          <w:lang w:val="ru-RU"/>
        </w:rPr>
        <w:t xml:space="preserve"> по заказу поступившему после 1</w:t>
      </w:r>
      <w:r w:rsidR="00313349" w:rsidRPr="0096555B">
        <w:rPr>
          <w:bCs/>
          <w:iCs/>
          <w:color w:val="000000" w:themeColor="text1"/>
          <w:lang w:val="ru-RU"/>
        </w:rPr>
        <w:t>4</w:t>
      </w:r>
      <w:r w:rsidRPr="0096555B">
        <w:rPr>
          <w:bCs/>
          <w:iCs/>
          <w:color w:val="000000" w:themeColor="text1"/>
          <w:lang w:val="ru-RU"/>
        </w:rPr>
        <w:t xml:space="preserve">.00. В этом случае </w:t>
      </w:r>
      <w:r w:rsidR="00313349" w:rsidRPr="0096555B">
        <w:rPr>
          <w:bCs/>
          <w:iCs/>
          <w:color w:val="000000" w:themeColor="text1"/>
          <w:lang w:val="ru-RU"/>
        </w:rPr>
        <w:t>забор</w:t>
      </w:r>
      <w:r w:rsidRPr="0096555B">
        <w:rPr>
          <w:bCs/>
          <w:iCs/>
          <w:color w:val="000000" w:themeColor="text1"/>
          <w:lang w:val="ru-RU"/>
        </w:rPr>
        <w:t xml:space="preserve"> осуществляется на следующи</w:t>
      </w:r>
      <w:r w:rsidR="00313349" w:rsidRPr="0096555B">
        <w:rPr>
          <w:bCs/>
          <w:iCs/>
          <w:color w:val="000000" w:themeColor="text1"/>
          <w:lang w:val="ru-RU"/>
        </w:rPr>
        <w:t>й день</w:t>
      </w:r>
      <w:r w:rsidRPr="0096555B">
        <w:rPr>
          <w:bCs/>
          <w:iCs/>
          <w:color w:val="000000" w:themeColor="text1"/>
          <w:lang w:val="ru-RU"/>
        </w:rPr>
        <w:t xml:space="preserve"> или оговаривается отдельно.  Для удобства Заказчика может быть согласовано ежедневное прибытие курьера в определенный временной интервал или по специальному графику. Данное согласование должно осуществляться в </w:t>
      </w:r>
      <w:r w:rsidR="00F326D4" w:rsidRPr="0096555B">
        <w:rPr>
          <w:bCs/>
          <w:iCs/>
          <w:color w:val="000000" w:themeColor="text1"/>
          <w:lang w:val="ru-RU"/>
        </w:rPr>
        <w:t xml:space="preserve">письменном виде, подписываться </w:t>
      </w:r>
      <w:r w:rsidRPr="0096555B">
        <w:rPr>
          <w:bCs/>
          <w:iCs/>
          <w:color w:val="000000" w:themeColor="text1"/>
          <w:lang w:val="ru-RU"/>
        </w:rPr>
        <w:t xml:space="preserve"> уполномоченными представителями Исполнителя и Заказчика.</w:t>
      </w:r>
    </w:p>
    <w:p w14:paraId="3A49587D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3.4. Исполнитель по требованию Заказчика предоставляет доверенность курьеру на получение отправления, о чем должна быть достигнута предварительная договоренность до размещения заказа на доставку.</w:t>
      </w:r>
    </w:p>
    <w:p w14:paraId="2AD483E2" w14:textId="5D141231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3.5. Если курьер Исполнителя вовремя прибыл для </w:t>
      </w:r>
      <w:r w:rsidR="00313349" w:rsidRPr="0096555B">
        <w:rPr>
          <w:bCs/>
          <w:iCs/>
          <w:color w:val="000000" w:themeColor="text1"/>
          <w:lang w:val="ru-RU"/>
        </w:rPr>
        <w:t>забора отправления</w:t>
      </w:r>
      <w:r w:rsidRPr="0096555B">
        <w:rPr>
          <w:bCs/>
          <w:iCs/>
          <w:color w:val="000000" w:themeColor="text1"/>
          <w:lang w:val="ru-RU"/>
        </w:rPr>
        <w:t xml:space="preserve"> от Заказчика и отправление не вручено курьеру в течение времени предусмотренного п.2.8. настоящего договора, Исполнитель оставляет за собой право разрешить курьеру покинуть адрес Заказчика и отменить заказ. Исполнитель не гарантирует повторное прибытие курьера в тот же день.</w:t>
      </w:r>
    </w:p>
    <w:p w14:paraId="35D45217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3.6. Исполнитель обеспечивает доставку только в пункты, находящиеся в зоне обслуживания Исполнителя. </w:t>
      </w:r>
    </w:p>
    <w:p w14:paraId="2D5DFFCB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3.7. В случае если Заказчик указал неверную информацию</w:t>
      </w:r>
      <w:r w:rsidR="00C876E9" w:rsidRPr="0096555B">
        <w:rPr>
          <w:bCs/>
          <w:iCs/>
          <w:color w:val="000000" w:themeColor="text1"/>
          <w:lang w:val="ru-RU"/>
        </w:rPr>
        <w:t xml:space="preserve"> в накладной</w:t>
      </w:r>
      <w:r w:rsidR="00F326D4" w:rsidRPr="0096555B">
        <w:rPr>
          <w:bCs/>
          <w:iCs/>
          <w:color w:val="000000" w:themeColor="text1"/>
          <w:lang w:val="ru-RU"/>
        </w:rPr>
        <w:t>,</w:t>
      </w:r>
      <w:r w:rsidRPr="0096555B">
        <w:rPr>
          <w:bCs/>
          <w:iCs/>
          <w:color w:val="000000" w:themeColor="text1"/>
          <w:lang w:val="ru-RU"/>
        </w:rPr>
        <w:t xml:space="preserve"> вследствие чего не удалось произвести вручение отправления получателю, плата взимается как за выполненную доставку. </w:t>
      </w:r>
    </w:p>
    <w:p w14:paraId="0A2AD482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lastRenderedPageBreak/>
        <w:t>3.8. Вручение отправлений сотрудником Исполнителя осуществляется в соответствии с сопроводительными документами по количеству мест и общему фактическому весу без внутреннего пересчета. Исполнитель отвечает за отсутствие следов вскрытия и внешних повреждений отправлений.</w:t>
      </w:r>
    </w:p>
    <w:p w14:paraId="282736D3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3.9.  Если отправление состоит из нескольких мест, доставка может осуществляться частями. В таком случае в бланке подтверждения доставки Исполнителя делается соответствующая отметка о номерах принятых мест.</w:t>
      </w:r>
    </w:p>
    <w:p w14:paraId="036F0DF4" w14:textId="4990D681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3.10. При доставке в адрес юридических лиц, отправление вручается под подпись контактному лицу,</w:t>
      </w:r>
      <w:r w:rsidR="002A0E70" w:rsidRPr="0096555B">
        <w:rPr>
          <w:bCs/>
          <w:iCs/>
          <w:color w:val="000000" w:themeColor="text1"/>
          <w:lang w:val="ru-RU"/>
        </w:rPr>
        <w:t xml:space="preserve"> если в накладной стоит пометка «лично Ф.И.О.», при отсутствие такой отметки – любому сотруднику</w:t>
      </w:r>
      <w:r w:rsidRPr="0096555B">
        <w:rPr>
          <w:bCs/>
          <w:iCs/>
          <w:color w:val="000000" w:themeColor="text1"/>
          <w:lang w:val="ru-RU"/>
        </w:rPr>
        <w:t xml:space="preserve"> получателя</w:t>
      </w:r>
      <w:r w:rsidR="002A0E70" w:rsidRPr="0096555B">
        <w:rPr>
          <w:bCs/>
          <w:iCs/>
          <w:color w:val="000000" w:themeColor="text1"/>
          <w:lang w:val="ru-RU"/>
        </w:rPr>
        <w:t>, при этом Исполнитель не проверят полномочия и должность данного представителя получателя</w:t>
      </w:r>
      <w:r w:rsidRPr="0096555B">
        <w:rPr>
          <w:bCs/>
          <w:iCs/>
          <w:color w:val="000000" w:themeColor="text1"/>
          <w:lang w:val="ru-RU"/>
        </w:rPr>
        <w:t>. При осуществлении доставки в адрес физических лиц отправление вручается под подпись контактному лицу, указанному в накладной или члену семьи получателя. Сотрудники Исполнителя могут потребовать предъявление документа удостоверяющего личность, для доставки отправлений в адрес физических лиц.</w:t>
      </w:r>
    </w:p>
    <w:p w14:paraId="56770030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3.11. По требованию Заказчика Исполнитель предоставляет информацию о доставке отправления или о его местонахождении.</w:t>
      </w:r>
    </w:p>
    <w:p w14:paraId="2E4F1445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3.12. По взаимной договоренности Заказчика Исполнитель предоставляет копию оригинала подтвер</w:t>
      </w:r>
      <w:r w:rsidR="00C876E9" w:rsidRPr="0096555B">
        <w:rPr>
          <w:bCs/>
          <w:iCs/>
          <w:color w:val="000000" w:themeColor="text1"/>
          <w:lang w:val="ru-RU"/>
        </w:rPr>
        <w:t>ждения о доставке отправления, если иное</w:t>
      </w:r>
      <w:r w:rsidRPr="0096555B">
        <w:rPr>
          <w:bCs/>
          <w:iCs/>
          <w:color w:val="000000" w:themeColor="text1"/>
          <w:lang w:val="ru-RU"/>
        </w:rPr>
        <w:t xml:space="preserve"> не оговорено дополнительным соглашением.</w:t>
      </w:r>
    </w:p>
    <w:p w14:paraId="1C218341" w14:textId="4F3A3FF9" w:rsidR="00313349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3.13. Исполнитель </w:t>
      </w:r>
      <w:r w:rsidR="00313349" w:rsidRPr="0096555B">
        <w:rPr>
          <w:bCs/>
          <w:iCs/>
          <w:color w:val="000000" w:themeColor="text1"/>
          <w:lang w:val="ru-RU"/>
        </w:rPr>
        <w:t xml:space="preserve">в акте </w:t>
      </w:r>
      <w:r w:rsidR="00245094" w:rsidRPr="0096555B">
        <w:rPr>
          <w:bCs/>
          <w:iCs/>
          <w:color w:val="000000" w:themeColor="text1"/>
          <w:lang w:val="ru-RU"/>
        </w:rPr>
        <w:t>оказанных услуг</w:t>
      </w:r>
      <w:r w:rsidR="00313349" w:rsidRPr="0096555B">
        <w:rPr>
          <w:bCs/>
          <w:iCs/>
          <w:color w:val="000000" w:themeColor="text1"/>
          <w:lang w:val="ru-RU"/>
        </w:rPr>
        <w:t xml:space="preserve"> </w:t>
      </w:r>
      <w:r w:rsidRPr="0096555B">
        <w:rPr>
          <w:bCs/>
          <w:iCs/>
          <w:color w:val="000000" w:themeColor="text1"/>
          <w:lang w:val="ru-RU"/>
        </w:rPr>
        <w:t>детализир</w:t>
      </w:r>
      <w:r w:rsidR="00313349" w:rsidRPr="0096555B">
        <w:rPr>
          <w:bCs/>
          <w:iCs/>
          <w:color w:val="000000" w:themeColor="text1"/>
          <w:lang w:val="ru-RU"/>
        </w:rPr>
        <w:t xml:space="preserve">ует информацию об каждом </w:t>
      </w:r>
      <w:r w:rsidRPr="0096555B">
        <w:rPr>
          <w:bCs/>
          <w:iCs/>
          <w:color w:val="000000" w:themeColor="text1"/>
          <w:lang w:val="ru-RU"/>
        </w:rPr>
        <w:t>отправлени</w:t>
      </w:r>
      <w:r w:rsidR="00313349" w:rsidRPr="0096555B">
        <w:rPr>
          <w:bCs/>
          <w:iCs/>
          <w:color w:val="000000" w:themeColor="text1"/>
          <w:lang w:val="ru-RU"/>
        </w:rPr>
        <w:t>и</w:t>
      </w:r>
      <w:r w:rsidRPr="0096555B">
        <w:rPr>
          <w:bCs/>
          <w:iCs/>
          <w:color w:val="000000" w:themeColor="text1"/>
          <w:lang w:val="ru-RU"/>
        </w:rPr>
        <w:t xml:space="preserve"> Заказчика</w:t>
      </w:r>
      <w:r w:rsidR="00313349" w:rsidRPr="0096555B">
        <w:rPr>
          <w:bCs/>
          <w:iCs/>
          <w:color w:val="000000" w:themeColor="text1"/>
          <w:lang w:val="ru-RU"/>
        </w:rPr>
        <w:t>.</w:t>
      </w:r>
    </w:p>
    <w:p w14:paraId="0B327581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3.14. Исполнитель осуществляет бесплатную доставку отчетных документов в адрес Заказчика.</w:t>
      </w:r>
    </w:p>
    <w:p w14:paraId="0C2B08F2" w14:textId="348B6E2A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</w:t>
      </w:r>
      <w:r w:rsidR="00313349" w:rsidRPr="0096555B">
        <w:rPr>
          <w:bCs/>
          <w:iCs/>
          <w:color w:val="000000" w:themeColor="text1"/>
          <w:lang w:val="ru-RU"/>
        </w:rPr>
        <w:t>5</w:t>
      </w:r>
      <w:r w:rsidRPr="0096555B">
        <w:rPr>
          <w:bCs/>
          <w:iCs/>
          <w:color w:val="000000" w:themeColor="text1"/>
          <w:lang w:val="ru-RU"/>
        </w:rPr>
        <w:t xml:space="preserve">. </w:t>
      </w:r>
      <w:r w:rsidR="00CF675E" w:rsidRPr="0096555B">
        <w:rPr>
          <w:color w:val="000000" w:themeColor="text1"/>
          <w:lang w:val="ru-RU"/>
        </w:rPr>
        <w:t xml:space="preserve">В течение срока действия настоящего Договора Исполнитель имеет право в одностороннем порядке изменять тарифы. При этом Исполнитель обязан информировать Заказчика не менее чем за 10 (Десять) календарных дней до наступления такого события посредством размещения соответствующей информации на своем официальном сайте </w:t>
      </w:r>
      <w:proofErr w:type="spellStart"/>
      <w:r w:rsidR="00B56FCC" w:rsidRPr="0096555B">
        <w:rPr>
          <w:bCs/>
          <w:iCs/>
          <w:color w:val="000000" w:themeColor="text1"/>
        </w:rPr>
        <w:t>sapex</w:t>
      </w:r>
      <w:proofErr w:type="spellEnd"/>
      <w:r w:rsidR="00B56FCC" w:rsidRPr="0096555B">
        <w:rPr>
          <w:bCs/>
          <w:iCs/>
          <w:color w:val="000000" w:themeColor="text1"/>
          <w:lang w:val="ru-RU"/>
        </w:rPr>
        <w:t>.</w:t>
      </w:r>
      <w:r w:rsidR="00B56FCC" w:rsidRPr="0096555B">
        <w:rPr>
          <w:bCs/>
          <w:iCs/>
          <w:color w:val="000000" w:themeColor="text1"/>
        </w:rPr>
        <w:t>by</w:t>
      </w:r>
      <w:r w:rsidR="00CF675E" w:rsidRPr="0096555B">
        <w:rPr>
          <w:bCs/>
          <w:iCs/>
          <w:color w:val="000000" w:themeColor="text1"/>
          <w:lang w:val="ru-RU"/>
        </w:rPr>
        <w:t>.</w:t>
      </w:r>
      <w:r w:rsidRPr="0096555B">
        <w:rPr>
          <w:bCs/>
          <w:iCs/>
          <w:color w:val="000000" w:themeColor="text1"/>
          <w:lang w:val="ru-RU"/>
        </w:rPr>
        <w:t xml:space="preserve"> </w:t>
      </w:r>
    </w:p>
    <w:p w14:paraId="6A02E681" w14:textId="7769872E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</w:t>
      </w:r>
      <w:r w:rsidR="00313349" w:rsidRPr="0096555B">
        <w:rPr>
          <w:bCs/>
          <w:iCs/>
          <w:color w:val="000000" w:themeColor="text1"/>
          <w:lang w:val="ru-RU"/>
        </w:rPr>
        <w:t>6</w:t>
      </w:r>
      <w:r w:rsidRPr="0096555B">
        <w:rPr>
          <w:bCs/>
          <w:iCs/>
          <w:color w:val="000000" w:themeColor="text1"/>
          <w:lang w:val="ru-RU"/>
        </w:rPr>
        <w:t>. Исполнитель имеет право вступать в договорные отношения с третьими лицами, на любых приемлемых для Исполнителя условиях с целью осуществления доставки или её части.</w:t>
      </w:r>
    </w:p>
    <w:p w14:paraId="0C51E4B8" w14:textId="46F32AC2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3.1</w:t>
      </w:r>
      <w:r w:rsidR="00313349" w:rsidRPr="0096555B">
        <w:rPr>
          <w:bCs/>
          <w:iCs/>
          <w:color w:val="000000" w:themeColor="text1"/>
          <w:lang w:val="ru-RU"/>
        </w:rPr>
        <w:t>7</w:t>
      </w:r>
      <w:r w:rsidRPr="0096555B">
        <w:rPr>
          <w:bCs/>
          <w:iCs/>
          <w:color w:val="000000" w:themeColor="text1"/>
          <w:lang w:val="ru-RU"/>
        </w:rPr>
        <w:t>. Исполнитель имеет право внести изменения в форму Накладной без согласования с Заказчиком.</w:t>
      </w:r>
    </w:p>
    <w:p w14:paraId="3CC01201" w14:textId="77777777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4. ОТВЕТСТВЕННОСТЬ ИСПОЛНИТЕЛЯ.</w:t>
      </w:r>
    </w:p>
    <w:p w14:paraId="2F7F7BD1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4.1. Ответственность Исполнителя за утрату или повреждение отправления не</w:t>
      </w:r>
      <w:r w:rsidR="009C376C" w:rsidRPr="0096555B">
        <w:rPr>
          <w:bCs/>
          <w:iCs/>
          <w:color w:val="000000" w:themeColor="text1"/>
          <w:lang w:val="ru-RU"/>
        </w:rPr>
        <w:t xml:space="preserve"> </w:t>
      </w:r>
      <w:r w:rsidRPr="0096555B">
        <w:rPr>
          <w:bCs/>
          <w:iCs/>
          <w:color w:val="000000" w:themeColor="text1"/>
          <w:lang w:val="ru-RU"/>
        </w:rPr>
        <w:t>докумен</w:t>
      </w:r>
      <w:r w:rsidR="009C376C" w:rsidRPr="0096555B">
        <w:rPr>
          <w:bCs/>
          <w:iCs/>
          <w:color w:val="000000" w:themeColor="text1"/>
          <w:lang w:val="ru-RU"/>
        </w:rPr>
        <w:t>тарного  характера весом до 30</w:t>
      </w:r>
      <w:r w:rsidRPr="0096555B">
        <w:rPr>
          <w:bCs/>
          <w:iCs/>
          <w:color w:val="000000" w:themeColor="text1"/>
          <w:lang w:val="ru-RU"/>
        </w:rPr>
        <w:t>кг (пакеты, и посылки), ограничивается документально подтвержденным ущербом, не превышающим двукратной суммы тарифа, подлежащего к оплате за доставку отправления, за исключением отправлений с объявленной стоимостью. В случае утери, порчи отправления с объявленной стоимостью, если таковая произошла по вине Исполнителя, исключая случаи форс-мажора, действий государственных органов, Исполнитель выплачивает Заказчику объявленную стоимость отправления при условии документального подтверждения Заказчиком стоимости отправления.</w:t>
      </w:r>
    </w:p>
    <w:p w14:paraId="48BDD765" w14:textId="5481EB81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4.2. Ответственность Исполнителя наступает только в том случае, если Заказчик выполнил требования по подготовке и упаковке отправления</w:t>
      </w:r>
      <w:r w:rsidR="002A0E70" w:rsidRPr="0096555B">
        <w:rPr>
          <w:bCs/>
          <w:iCs/>
          <w:color w:val="000000" w:themeColor="text1"/>
          <w:lang w:val="ru-RU"/>
        </w:rPr>
        <w:t>, надлежащего заполнения накладной</w:t>
      </w:r>
      <w:r w:rsidRPr="0096555B">
        <w:rPr>
          <w:bCs/>
          <w:iCs/>
          <w:color w:val="000000" w:themeColor="text1"/>
          <w:lang w:val="ru-RU"/>
        </w:rPr>
        <w:t xml:space="preserve">, обеспечивающего сохранность содержимого, согласно п.2 настоящего договора </w:t>
      </w:r>
      <w:proofErr w:type="gramStart"/>
      <w:r w:rsidRPr="0096555B">
        <w:rPr>
          <w:bCs/>
          <w:iCs/>
          <w:color w:val="000000" w:themeColor="text1"/>
          <w:lang w:val="ru-RU"/>
        </w:rPr>
        <w:t>и</w:t>
      </w:r>
      <w:proofErr w:type="gramEnd"/>
      <w:r w:rsidRPr="0096555B">
        <w:rPr>
          <w:bCs/>
          <w:iCs/>
          <w:color w:val="000000" w:themeColor="text1"/>
          <w:lang w:val="ru-RU"/>
        </w:rPr>
        <w:t xml:space="preserve"> если Исполнитель не сможет доказать, что утрата или повреждение отправления были вызваны или явились результатом любого действия или упущения Заказчика, отправителя, получателя или владельца отправления.</w:t>
      </w:r>
    </w:p>
    <w:p w14:paraId="35FD08B2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4.3. Положение п.4.1. не применяются в отношении отправлений документарного характера и отправлений, не имеющих коммерческой стоимости. Ответственность Исполнителя за ущерб или утерю отправлений документарного характера и/или не имеющего коммерческой стоимости ограничена суммой тарифа, подлежащего к оплате за доставку отправления.</w:t>
      </w:r>
    </w:p>
    <w:p w14:paraId="474367AF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4.4. Исполнитель несет ответственность перед Заказчиком в виде возмещения документально подтвержденного ущерба в размерах</w:t>
      </w:r>
      <w:r w:rsidR="009C376C" w:rsidRPr="0096555B">
        <w:rPr>
          <w:bCs/>
          <w:iCs/>
          <w:color w:val="000000" w:themeColor="text1"/>
          <w:lang w:val="ru-RU"/>
        </w:rPr>
        <w:t>,</w:t>
      </w:r>
      <w:r w:rsidRPr="0096555B">
        <w:rPr>
          <w:bCs/>
          <w:iCs/>
          <w:color w:val="000000" w:themeColor="text1"/>
          <w:lang w:val="ru-RU"/>
        </w:rPr>
        <w:t xml:space="preserve"> оговоренных в </w:t>
      </w:r>
      <w:proofErr w:type="spellStart"/>
      <w:r w:rsidRPr="0096555B">
        <w:rPr>
          <w:bCs/>
          <w:iCs/>
          <w:color w:val="000000" w:themeColor="text1"/>
          <w:lang w:val="ru-RU"/>
        </w:rPr>
        <w:t>п.п</w:t>
      </w:r>
      <w:proofErr w:type="spellEnd"/>
      <w:r w:rsidRPr="0096555B">
        <w:rPr>
          <w:bCs/>
          <w:iCs/>
          <w:color w:val="000000" w:themeColor="text1"/>
          <w:lang w:val="ru-RU"/>
        </w:rPr>
        <w:t>. 4.1.-4.3.. Косвенные и последующие убытки, равно как и упущенная выгода, возмещению не подлежит.</w:t>
      </w:r>
    </w:p>
    <w:p w14:paraId="7FED884D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4.5. Исполнитель не несет ответственности за утрату (порчу) отправления, запрещенного к пересылке в </w:t>
      </w:r>
      <w:proofErr w:type="spellStart"/>
      <w:r w:rsidRPr="0096555B">
        <w:rPr>
          <w:bCs/>
          <w:iCs/>
          <w:color w:val="000000" w:themeColor="text1"/>
          <w:lang w:val="ru-RU"/>
        </w:rPr>
        <w:t>т.ч</w:t>
      </w:r>
      <w:proofErr w:type="spellEnd"/>
      <w:r w:rsidRPr="0096555B">
        <w:rPr>
          <w:bCs/>
          <w:iCs/>
          <w:color w:val="000000" w:themeColor="text1"/>
          <w:lang w:val="ru-RU"/>
        </w:rPr>
        <w:t>. в случае, если такое отправление ошибочно было принято к доставке.</w:t>
      </w:r>
    </w:p>
    <w:p w14:paraId="5692E91C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4.6. Рассмотрение претензии в адрес Исполнителя осуществляется в сроки, установленные законо</w:t>
      </w:r>
      <w:r w:rsidR="009C376C" w:rsidRPr="0096555B">
        <w:rPr>
          <w:bCs/>
          <w:iCs/>
          <w:color w:val="000000" w:themeColor="text1"/>
          <w:lang w:val="ru-RU"/>
        </w:rPr>
        <w:t>дательством Республики Беларусь</w:t>
      </w:r>
      <w:r w:rsidRPr="0096555B">
        <w:rPr>
          <w:bCs/>
          <w:iCs/>
          <w:color w:val="000000" w:themeColor="text1"/>
          <w:lang w:val="ru-RU"/>
        </w:rPr>
        <w:t xml:space="preserve"> для рассмотрения претензий по соответствующему виду отправления, но не более 45 дней с момента поступления всех оригиналов необходимых документов. До рассмотрения претензии о повреждении отправления Исполнителю или его представителю по их просьбе должны быть представлены содержимое отправления и оригинальная упаковка для осмотра, сохранившая все признаки и свойства, подтверждающие повреждение.</w:t>
      </w:r>
    </w:p>
    <w:p w14:paraId="5D05A9D1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4.7. В случае удовлетворения претензии все выплаты производятся в безналичном порядке. После оплаты суммы претензии все права на поврежденное отправление переходят Исполнителю.</w:t>
      </w:r>
    </w:p>
    <w:p w14:paraId="666EF531" w14:textId="5EBACC39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5. ПРАВА, ОБЯЗАННОСТИ И ОТВЕТСТВЕННОСТЬ ЗАКАЗЧИКА.</w:t>
      </w:r>
    </w:p>
    <w:p w14:paraId="49C143B9" w14:textId="16E5CC5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lastRenderedPageBreak/>
        <w:t>5.1.  Заказчик имеет право требовать от Исполнителя приема и доставки отправлений в пунктах и в пункты обслуживаемых Исполнителем по принципу «от двери до двери».</w:t>
      </w:r>
    </w:p>
    <w:p w14:paraId="164FF1C4" w14:textId="557DABF3" w:rsidR="0062340A" w:rsidRPr="0096555B" w:rsidRDefault="002A0E70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5.2. Заказчик и</w:t>
      </w:r>
      <w:r w:rsidR="0062340A" w:rsidRPr="0096555B">
        <w:rPr>
          <w:bCs/>
          <w:iCs/>
          <w:color w:val="000000" w:themeColor="text1"/>
          <w:lang w:val="ru-RU"/>
        </w:rPr>
        <w:t>меет право на получение от Исполнителя информации о доставке отправления, данных о его местонахождении.</w:t>
      </w:r>
    </w:p>
    <w:p w14:paraId="13A6C709" w14:textId="428BC923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5.3. Заказчик подготавливает отправление в соответствии с условиями принятия отправления согласно п.2 настоящего Договора, правильно и полно  оформляет сопроводительные документы согласно п.1.3. настоящего Договора  и передает отправление представителю Исполнителя (курьеру).</w:t>
      </w:r>
    </w:p>
    <w:p w14:paraId="002E72B9" w14:textId="087958A3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</w:t>
      </w:r>
      <w:r w:rsidR="00D90725" w:rsidRPr="0096555B">
        <w:rPr>
          <w:bCs/>
          <w:iCs/>
          <w:color w:val="000000" w:themeColor="text1"/>
          <w:lang w:val="ru-RU"/>
        </w:rPr>
        <w:t>4</w:t>
      </w:r>
      <w:r w:rsidRPr="0096555B">
        <w:rPr>
          <w:bCs/>
          <w:iCs/>
          <w:color w:val="000000" w:themeColor="text1"/>
          <w:lang w:val="ru-RU"/>
        </w:rPr>
        <w:t>. Заказчик несет ответственность за точность указания адреса получателя, контактного телефона, веса отправления иных существенных для выполнения Исполнителем своих обязательств данных об отправлении.</w:t>
      </w:r>
    </w:p>
    <w:p w14:paraId="10F3DD81" w14:textId="5D2C8C4B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</w:t>
      </w:r>
      <w:r w:rsidR="00D90725" w:rsidRPr="0096555B">
        <w:rPr>
          <w:bCs/>
          <w:iCs/>
          <w:color w:val="000000" w:themeColor="text1"/>
          <w:lang w:val="ru-RU"/>
        </w:rPr>
        <w:t>5</w:t>
      </w:r>
      <w:r w:rsidRPr="0096555B">
        <w:rPr>
          <w:bCs/>
          <w:iCs/>
          <w:color w:val="000000" w:themeColor="text1"/>
          <w:lang w:val="ru-RU"/>
        </w:rPr>
        <w:t>. Заказчик  обязуется не предоставлять к доставке отправления содержащие вложения, запрещенные к перевозке. Заказчик несет полную ответственность за отправления, содержащие запрещенные вложения, денежные средства и их эквиваленты</w:t>
      </w:r>
      <w:r w:rsidR="009C376C" w:rsidRPr="0096555B">
        <w:rPr>
          <w:bCs/>
          <w:iCs/>
          <w:color w:val="000000" w:themeColor="text1"/>
          <w:lang w:val="ru-RU"/>
        </w:rPr>
        <w:t>,</w:t>
      </w:r>
      <w:r w:rsidRPr="0096555B">
        <w:rPr>
          <w:bCs/>
          <w:iCs/>
          <w:color w:val="000000" w:themeColor="text1"/>
          <w:lang w:val="ru-RU"/>
        </w:rPr>
        <w:t xml:space="preserve"> предоставленные к доставке.</w:t>
      </w:r>
    </w:p>
    <w:p w14:paraId="76855D7A" w14:textId="59C97064" w:rsidR="0062340A" w:rsidRPr="0096555B" w:rsidRDefault="00D90725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5.6</w:t>
      </w:r>
      <w:r w:rsidR="0062340A" w:rsidRPr="0096555B">
        <w:rPr>
          <w:bCs/>
          <w:iCs/>
          <w:color w:val="000000" w:themeColor="text1"/>
          <w:lang w:val="ru-RU"/>
        </w:rPr>
        <w:t>. Если Заказчик или его представитель предоставил к доставке отправление, являющееся опасным грузом или содержащее з</w:t>
      </w:r>
      <w:r w:rsidR="009C376C" w:rsidRPr="0096555B">
        <w:rPr>
          <w:bCs/>
          <w:iCs/>
          <w:color w:val="000000" w:themeColor="text1"/>
          <w:lang w:val="ru-RU"/>
        </w:rPr>
        <w:t>апрещенные к перевозке предметы</w:t>
      </w:r>
      <w:r w:rsidR="0062340A" w:rsidRPr="0096555B">
        <w:rPr>
          <w:bCs/>
          <w:iCs/>
          <w:color w:val="000000" w:themeColor="text1"/>
          <w:lang w:val="ru-RU"/>
        </w:rPr>
        <w:t xml:space="preserve"> введя в заблуждение Исполнителя в отношении характера отправления его свойств и качеств, то Заказчик обязан возместить убытки, наступившие в результате таких действий, а также принять на себя риск ответственности за ущерб, причиненный таким отправлением т</w:t>
      </w:r>
      <w:r w:rsidR="00C13242" w:rsidRPr="0096555B">
        <w:rPr>
          <w:bCs/>
          <w:iCs/>
          <w:color w:val="000000" w:themeColor="text1"/>
          <w:lang w:val="ru-RU"/>
        </w:rPr>
        <w:t xml:space="preserve">ретьим лицам, контрагентам и </w:t>
      </w:r>
      <w:proofErr w:type="spellStart"/>
      <w:r w:rsidR="00C13242" w:rsidRPr="0096555B">
        <w:rPr>
          <w:bCs/>
          <w:iCs/>
          <w:color w:val="000000" w:themeColor="text1"/>
          <w:lang w:val="ru-RU"/>
        </w:rPr>
        <w:t>субконтракто</w:t>
      </w:r>
      <w:r w:rsidR="0062340A" w:rsidRPr="0096555B">
        <w:rPr>
          <w:bCs/>
          <w:iCs/>
          <w:color w:val="000000" w:themeColor="text1"/>
          <w:lang w:val="ru-RU"/>
        </w:rPr>
        <w:t>рам</w:t>
      </w:r>
      <w:proofErr w:type="spellEnd"/>
      <w:r w:rsidR="0062340A" w:rsidRPr="0096555B">
        <w:rPr>
          <w:bCs/>
          <w:iCs/>
          <w:color w:val="000000" w:themeColor="text1"/>
          <w:lang w:val="ru-RU"/>
        </w:rPr>
        <w:t xml:space="preserve"> Исполнителя.</w:t>
      </w:r>
    </w:p>
    <w:p w14:paraId="756001B1" w14:textId="34515015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</w:t>
      </w:r>
      <w:r w:rsidR="00D90725" w:rsidRPr="0096555B">
        <w:rPr>
          <w:bCs/>
          <w:iCs/>
          <w:color w:val="000000" w:themeColor="text1"/>
          <w:lang w:val="ru-RU"/>
        </w:rPr>
        <w:t>7</w:t>
      </w:r>
      <w:r w:rsidRPr="0096555B">
        <w:rPr>
          <w:bCs/>
          <w:iCs/>
          <w:color w:val="000000" w:themeColor="text1"/>
          <w:lang w:val="ru-RU"/>
        </w:rPr>
        <w:t xml:space="preserve">. </w:t>
      </w:r>
      <w:r w:rsidR="009A091B" w:rsidRPr="0096555B">
        <w:rPr>
          <w:bCs/>
          <w:iCs/>
          <w:color w:val="000000" w:themeColor="text1"/>
          <w:lang w:val="ru-RU"/>
        </w:rPr>
        <w:t>В</w:t>
      </w:r>
      <w:r w:rsidRPr="0096555B">
        <w:rPr>
          <w:bCs/>
          <w:iCs/>
          <w:color w:val="000000" w:themeColor="text1"/>
          <w:lang w:val="ru-RU"/>
        </w:rPr>
        <w:t xml:space="preserve"> случае получения отправления в поврежденной упаковке, получатель обязан составить Акт с описанием повреждений отправления, если таковые есть, в присутствии представителя Исполнителя, Поврежденная упаковка должна быть передана Исполнителю.</w:t>
      </w:r>
    </w:p>
    <w:p w14:paraId="7F2DD6C3" w14:textId="408A0E04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</w:t>
      </w:r>
      <w:r w:rsidR="00D90725" w:rsidRPr="0096555B">
        <w:rPr>
          <w:bCs/>
          <w:iCs/>
          <w:color w:val="000000" w:themeColor="text1"/>
          <w:lang w:val="ru-RU"/>
        </w:rPr>
        <w:t>8</w:t>
      </w:r>
      <w:r w:rsidRPr="0096555B">
        <w:rPr>
          <w:bCs/>
          <w:iCs/>
          <w:color w:val="000000" w:themeColor="text1"/>
          <w:lang w:val="ru-RU"/>
        </w:rPr>
        <w:t xml:space="preserve">. Обязательства Исполнителя перед Заказчиком считаются выполненными и прекращаются с момента вручения отправления в соответствии с </w:t>
      </w:r>
      <w:proofErr w:type="spellStart"/>
      <w:r w:rsidRPr="0096555B">
        <w:rPr>
          <w:bCs/>
          <w:iCs/>
          <w:color w:val="000000" w:themeColor="text1"/>
          <w:lang w:val="ru-RU"/>
        </w:rPr>
        <w:t>п.п</w:t>
      </w:r>
      <w:proofErr w:type="spellEnd"/>
      <w:r w:rsidRPr="0096555B">
        <w:rPr>
          <w:bCs/>
          <w:iCs/>
          <w:color w:val="000000" w:themeColor="text1"/>
          <w:lang w:val="ru-RU"/>
        </w:rPr>
        <w:t>. 3.8.-3.10.</w:t>
      </w:r>
    </w:p>
    <w:p w14:paraId="1C94F399" w14:textId="17B98DEC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</w:t>
      </w:r>
      <w:r w:rsidR="00D90725" w:rsidRPr="0096555B">
        <w:rPr>
          <w:bCs/>
          <w:iCs/>
          <w:color w:val="000000" w:themeColor="text1"/>
          <w:lang w:val="ru-RU"/>
        </w:rPr>
        <w:t>9</w:t>
      </w:r>
      <w:r w:rsidRPr="0096555B">
        <w:rPr>
          <w:bCs/>
          <w:iCs/>
          <w:color w:val="000000" w:themeColor="text1"/>
          <w:lang w:val="ru-RU"/>
        </w:rPr>
        <w:t xml:space="preserve">. Заказчик обязан в течение 30 (тридцати) дней с момента составления акта о недостаче и/или повреждении содержимого отправления направить оригинал претензии в адрес Исполнителя способом, позволяющим достоверно установить факт и дату его отправки. В претензии должны быть указаны полные реквизиты заявителя, а также сведения об отправлении, его качествах и свойствах, стоимости. К претензии прилагаются: накладная с отметками отправителя и/или получателя об определении недостачи и/или повреждения содержимого отправления, фактуры и счета на недостающее или поврежденное содержимое отправления, Акт, составленный в момент получения груза с участием представителя Исполнителя, расчет убытка, заявляемого стороной, требующей возмещения ущерба.  </w:t>
      </w:r>
      <w:r w:rsidR="009A091B" w:rsidRPr="0096555B">
        <w:rPr>
          <w:bCs/>
          <w:iCs/>
          <w:color w:val="000000" w:themeColor="text1"/>
          <w:lang w:val="ru-RU"/>
        </w:rPr>
        <w:t>Исполнитель имеет</w:t>
      </w:r>
      <w:r w:rsidRPr="0096555B">
        <w:rPr>
          <w:bCs/>
          <w:iCs/>
          <w:color w:val="000000" w:themeColor="text1"/>
          <w:lang w:val="ru-RU"/>
        </w:rPr>
        <w:t xml:space="preserve"> право требовать предоставления иных документов, рассмотрение которых, по мнению Исполнителя, является условием для возмещения по предъявленной претензии.</w:t>
      </w:r>
    </w:p>
    <w:p w14:paraId="1951F8B2" w14:textId="2A7BDCF2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5.1</w:t>
      </w:r>
      <w:r w:rsidR="00D90725" w:rsidRPr="0096555B">
        <w:rPr>
          <w:bCs/>
          <w:iCs/>
          <w:color w:val="000000" w:themeColor="text1"/>
          <w:lang w:val="ru-RU"/>
        </w:rPr>
        <w:t>0</w:t>
      </w:r>
      <w:r w:rsidRPr="0096555B">
        <w:rPr>
          <w:bCs/>
          <w:iCs/>
          <w:color w:val="000000" w:themeColor="text1"/>
          <w:lang w:val="ru-RU"/>
        </w:rPr>
        <w:t xml:space="preserve">. Заказчик обеспечивает оплату услуг Исполнителя всех дополнительных расходов согласно тарифам, связанных с доставкой отправления, в течение 5-ти банковских дней с момента получения </w:t>
      </w:r>
      <w:r w:rsidR="00D90725" w:rsidRPr="0096555B">
        <w:rPr>
          <w:bCs/>
          <w:iCs/>
          <w:color w:val="000000" w:themeColor="text1"/>
          <w:lang w:val="ru-RU"/>
        </w:rPr>
        <w:t>акта</w:t>
      </w:r>
      <w:r w:rsidRPr="0096555B">
        <w:rPr>
          <w:bCs/>
          <w:iCs/>
          <w:color w:val="000000" w:themeColor="text1"/>
          <w:lang w:val="ru-RU"/>
        </w:rPr>
        <w:t>, если оплата не производилась до момента отправления.</w:t>
      </w:r>
    </w:p>
    <w:p w14:paraId="62047A8F" w14:textId="77777777" w:rsidR="00A11ECF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5.1</w:t>
      </w:r>
      <w:r w:rsidR="00D90725" w:rsidRPr="0096555B">
        <w:rPr>
          <w:bCs/>
          <w:iCs/>
          <w:color w:val="000000" w:themeColor="text1"/>
          <w:lang w:val="ru-RU"/>
        </w:rPr>
        <w:t>1</w:t>
      </w:r>
      <w:r w:rsidRPr="0096555B">
        <w:rPr>
          <w:bCs/>
          <w:iCs/>
          <w:color w:val="000000" w:themeColor="text1"/>
          <w:lang w:val="ru-RU"/>
        </w:rPr>
        <w:t>. Если при отправке предусматривалась оплата получателем, а получатель не произвел оплату, то обязанность платить возлагается на Заказчика. Платеж должен быть произведен в течение 5-ти банковских дней с момента уведомления Заказчика об отказе получателя оплатить услугу по доставке отправления. Заказчик принимает на себя ответственность за нарушение сроков оплаты услуг Исполнителя в размере согласно п.6.3. настоящего договора.</w:t>
      </w:r>
    </w:p>
    <w:p w14:paraId="716E6FBB" w14:textId="1A163BE5" w:rsidR="0062340A" w:rsidRPr="0096555B" w:rsidRDefault="0062340A" w:rsidP="00FE252D">
      <w:pPr>
        <w:spacing w:before="120" w:after="120"/>
        <w:ind w:left="426" w:firstLine="709"/>
        <w:jc w:val="center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6. ТАРИФЫ И УСЛОВИЯ ПЛАТЕЖЕЙ.</w:t>
      </w:r>
    </w:p>
    <w:p w14:paraId="34C13E03" w14:textId="4A7BAEB6" w:rsidR="0062340A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6.1. Тарифы </w:t>
      </w:r>
      <w:r w:rsidR="002F2F8E" w:rsidRPr="0096555B">
        <w:rPr>
          <w:bCs/>
          <w:iCs/>
          <w:color w:val="000000" w:themeColor="text1"/>
          <w:lang w:val="ru-RU"/>
        </w:rPr>
        <w:t>Исполнителя указаны</w:t>
      </w:r>
      <w:r w:rsidRPr="0096555B">
        <w:rPr>
          <w:bCs/>
          <w:iCs/>
          <w:color w:val="000000" w:themeColor="text1"/>
          <w:lang w:val="ru-RU"/>
        </w:rPr>
        <w:t xml:space="preserve"> </w:t>
      </w:r>
      <w:r w:rsidR="00EB4CF2" w:rsidRPr="0096555B">
        <w:rPr>
          <w:bCs/>
          <w:iCs/>
          <w:color w:val="000000" w:themeColor="text1"/>
          <w:lang w:val="ru-RU"/>
        </w:rPr>
        <w:t>на сайте sapex.by</w:t>
      </w:r>
      <w:r w:rsidRPr="0096555B">
        <w:rPr>
          <w:bCs/>
          <w:color w:val="000000" w:themeColor="text1"/>
          <w:lang w:val="ru-RU"/>
        </w:rPr>
        <w:t>, которые являются неотъемлемой частью настоящего Договора</w:t>
      </w:r>
      <w:r w:rsidRPr="0096555B">
        <w:rPr>
          <w:bCs/>
          <w:iCs/>
          <w:color w:val="000000" w:themeColor="text1"/>
          <w:lang w:val="ru-RU"/>
        </w:rPr>
        <w:t>.</w:t>
      </w:r>
      <w:r w:rsidR="009C376C" w:rsidRPr="0096555B">
        <w:rPr>
          <w:bCs/>
          <w:iCs/>
          <w:color w:val="000000" w:themeColor="text1"/>
          <w:lang w:val="ru-RU"/>
        </w:rPr>
        <w:t xml:space="preserve"> </w:t>
      </w:r>
      <w:r w:rsidRPr="0096555B">
        <w:rPr>
          <w:bCs/>
          <w:iCs/>
          <w:color w:val="000000" w:themeColor="text1"/>
          <w:lang w:val="ru-RU"/>
        </w:rPr>
        <w:t>При расчете тарифа доставки, принимается во внимание фактический и объемный</w:t>
      </w:r>
      <w:r w:rsidR="00163097" w:rsidRPr="0096555B">
        <w:rPr>
          <w:bCs/>
          <w:iCs/>
          <w:color w:val="000000" w:themeColor="text1"/>
          <w:lang w:val="ru-RU"/>
        </w:rPr>
        <w:t xml:space="preserve"> вес</w:t>
      </w:r>
      <w:r w:rsidRPr="0096555B">
        <w:rPr>
          <w:bCs/>
          <w:iCs/>
          <w:color w:val="000000" w:themeColor="text1"/>
          <w:lang w:val="ru-RU"/>
        </w:rPr>
        <w:t xml:space="preserve"> отправления, используется наибольшая из величин. Объемный вес вычисляется по формуле:</w:t>
      </w:r>
    </w:p>
    <w:p w14:paraId="7474D446" w14:textId="77777777" w:rsidR="0062340A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proofErr w:type="spellStart"/>
      <w:proofErr w:type="gramStart"/>
      <w:r w:rsidRPr="0096555B">
        <w:rPr>
          <w:bCs/>
          <w:iCs/>
          <w:color w:val="000000" w:themeColor="text1"/>
          <w:lang w:val="ru-RU"/>
        </w:rPr>
        <w:t>длина,см</w:t>
      </w:r>
      <w:proofErr w:type="spellEnd"/>
      <w:proofErr w:type="gramEnd"/>
      <w:r w:rsidRPr="0096555B">
        <w:rPr>
          <w:bCs/>
          <w:iCs/>
          <w:color w:val="000000" w:themeColor="text1"/>
          <w:lang w:val="ru-RU"/>
        </w:rPr>
        <w:t xml:space="preserve"> *</w:t>
      </w:r>
      <w:proofErr w:type="spellStart"/>
      <w:r w:rsidRPr="0096555B">
        <w:rPr>
          <w:bCs/>
          <w:iCs/>
          <w:color w:val="000000" w:themeColor="text1"/>
          <w:lang w:val="ru-RU"/>
        </w:rPr>
        <w:t>ширина,см</w:t>
      </w:r>
      <w:proofErr w:type="spellEnd"/>
      <w:r w:rsidRPr="0096555B">
        <w:rPr>
          <w:bCs/>
          <w:iCs/>
          <w:color w:val="000000" w:themeColor="text1"/>
          <w:lang w:val="ru-RU"/>
        </w:rPr>
        <w:t xml:space="preserve"> *</w:t>
      </w:r>
      <w:proofErr w:type="spellStart"/>
      <w:r w:rsidRPr="0096555B">
        <w:rPr>
          <w:bCs/>
          <w:iCs/>
          <w:color w:val="000000" w:themeColor="text1"/>
          <w:lang w:val="ru-RU"/>
        </w:rPr>
        <w:t>высота,см</w:t>
      </w:r>
      <w:proofErr w:type="spellEnd"/>
      <w:r w:rsidRPr="0096555B">
        <w:rPr>
          <w:bCs/>
          <w:iCs/>
          <w:color w:val="000000" w:themeColor="text1"/>
          <w:lang w:val="ru-RU"/>
        </w:rPr>
        <w:t>/5000.</w:t>
      </w:r>
    </w:p>
    <w:p w14:paraId="410083CE" w14:textId="23B368E4" w:rsidR="0062340A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6.2. При доставке отправлений с объявленной стоимостью дополнительно к тарифу на доставку взимается сбор 2 (два) % от суммы объявленной стоимости, сумма объявленной сто</w:t>
      </w:r>
      <w:r w:rsidR="009C376C" w:rsidRPr="0096555B">
        <w:rPr>
          <w:bCs/>
          <w:iCs/>
          <w:color w:val="000000" w:themeColor="text1"/>
          <w:lang w:val="ru-RU"/>
        </w:rPr>
        <w:t>имости не может превышать 1000 (</w:t>
      </w:r>
      <w:r w:rsidR="00BB7F46" w:rsidRPr="0096555B">
        <w:rPr>
          <w:bCs/>
          <w:iCs/>
          <w:color w:val="000000" w:themeColor="text1"/>
          <w:lang w:val="ru-RU"/>
        </w:rPr>
        <w:t>одна тысяча</w:t>
      </w:r>
      <w:r w:rsidRPr="0096555B">
        <w:rPr>
          <w:bCs/>
          <w:iCs/>
          <w:color w:val="000000" w:themeColor="text1"/>
          <w:lang w:val="ru-RU"/>
        </w:rPr>
        <w:t xml:space="preserve">) </w:t>
      </w:r>
      <w:r w:rsidR="00BB7F46" w:rsidRPr="0096555B">
        <w:rPr>
          <w:bCs/>
          <w:iCs/>
          <w:color w:val="000000" w:themeColor="text1"/>
          <w:lang w:val="ru-RU"/>
        </w:rPr>
        <w:t xml:space="preserve">белорусских </w:t>
      </w:r>
      <w:r w:rsidRPr="0096555B">
        <w:rPr>
          <w:bCs/>
          <w:iCs/>
          <w:color w:val="000000" w:themeColor="text1"/>
          <w:lang w:val="ru-RU"/>
        </w:rPr>
        <w:t xml:space="preserve">рублей. </w:t>
      </w:r>
    </w:p>
    <w:p w14:paraId="4BCD51C6" w14:textId="3D8DAAE9" w:rsidR="0062340A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 6.3. </w:t>
      </w:r>
      <w:r w:rsidR="002F2F8E" w:rsidRPr="0096555B">
        <w:rPr>
          <w:bCs/>
          <w:iCs/>
          <w:color w:val="000000" w:themeColor="text1"/>
          <w:lang w:val="ru-RU"/>
        </w:rPr>
        <w:t xml:space="preserve">За оказанные услуги по настоящему Договору, Заказчик ежемесячно уплачивает Исполнителю оплату за каждое произведенное отправление, оформленное в виде накладной и сгруппированное в конце отчетного месяца в Акте </w:t>
      </w:r>
      <w:r w:rsidR="00245094" w:rsidRPr="0096555B">
        <w:rPr>
          <w:bCs/>
          <w:iCs/>
          <w:color w:val="000000" w:themeColor="text1"/>
          <w:lang w:val="ru-RU"/>
        </w:rPr>
        <w:t>оказанных услуг</w:t>
      </w:r>
      <w:r w:rsidR="002F2F8E" w:rsidRPr="0096555B">
        <w:rPr>
          <w:bCs/>
          <w:iCs/>
          <w:color w:val="000000" w:themeColor="text1"/>
          <w:lang w:val="ru-RU"/>
        </w:rPr>
        <w:t>.</w:t>
      </w:r>
    </w:p>
    <w:p w14:paraId="35FE08A7" w14:textId="68A045DF" w:rsidR="00263955" w:rsidRPr="0096555B" w:rsidRDefault="00263955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6.4.</w:t>
      </w:r>
      <w:r w:rsidRPr="0096555B">
        <w:rPr>
          <w:bCs/>
          <w:iCs/>
          <w:color w:val="000000" w:themeColor="text1"/>
          <w:lang w:val="ru-RU"/>
        </w:rPr>
        <w:tab/>
        <w:t>Фактом оказания по настоящему Договору услуг является заполнение и подписание Заказчиком накладной, с последующим оформлением Исполнителем Акта об оказании услуг.</w:t>
      </w:r>
      <w:r w:rsidR="000B14AF" w:rsidRPr="0096555B">
        <w:rPr>
          <w:bCs/>
          <w:iCs/>
          <w:color w:val="000000" w:themeColor="text1"/>
          <w:lang w:val="ru-RU"/>
        </w:rPr>
        <w:t xml:space="preserve"> </w:t>
      </w:r>
    </w:p>
    <w:p w14:paraId="3B530631" w14:textId="225EF6AE" w:rsidR="000B14AF" w:rsidRPr="0096555B" w:rsidRDefault="00263955" w:rsidP="000B14AF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6.5.</w:t>
      </w:r>
      <w:r w:rsidRPr="0096555B">
        <w:rPr>
          <w:bCs/>
          <w:iCs/>
          <w:color w:val="000000" w:themeColor="text1"/>
          <w:lang w:val="ru-RU"/>
        </w:rPr>
        <w:tab/>
        <w:t xml:space="preserve">Отчетным периодом оказания услуг по Договору признается календарный месяц. По окончании каждого отчетного периода в срок не позднее 5 (пятого) числа месяца, следующего за отчетным, Исполнитель </w:t>
      </w:r>
      <w:proofErr w:type="gramStart"/>
      <w:r w:rsidRPr="0096555B">
        <w:rPr>
          <w:bCs/>
          <w:iCs/>
          <w:color w:val="000000" w:themeColor="text1"/>
          <w:lang w:val="ru-RU"/>
        </w:rPr>
        <w:t>составляет  Акт</w:t>
      </w:r>
      <w:proofErr w:type="gramEnd"/>
      <w:r w:rsidRPr="0096555B">
        <w:rPr>
          <w:bCs/>
          <w:iCs/>
          <w:color w:val="000000" w:themeColor="text1"/>
          <w:lang w:val="ru-RU"/>
        </w:rPr>
        <w:t xml:space="preserve"> об оказании услуг и направляет его Заказчику по почте, или путем личного вручения представителю Заказчика, или путем направления в виде электронного документа посредством ИС </w:t>
      </w:r>
      <w:proofErr w:type="spellStart"/>
      <w:r w:rsidRPr="0096555B">
        <w:rPr>
          <w:bCs/>
          <w:iCs/>
          <w:color w:val="000000" w:themeColor="text1"/>
          <w:lang w:val="ru-RU"/>
        </w:rPr>
        <w:t>ЭДиН</w:t>
      </w:r>
      <w:proofErr w:type="spellEnd"/>
      <w:r w:rsidRPr="0096555B">
        <w:rPr>
          <w:bCs/>
          <w:iCs/>
          <w:color w:val="000000" w:themeColor="text1"/>
          <w:lang w:val="ru-RU"/>
        </w:rPr>
        <w:t xml:space="preserve"> (Программы), действуя по своему усмотрению.</w:t>
      </w:r>
      <w:r w:rsidR="000B14AF" w:rsidRPr="0096555B">
        <w:rPr>
          <w:bCs/>
          <w:iCs/>
          <w:color w:val="000000" w:themeColor="text1"/>
          <w:lang w:val="ru-RU"/>
        </w:rPr>
        <w:t xml:space="preserve"> Датой совершения хозяйственной операции (при направлении электронного документа) является день </w:t>
      </w:r>
      <w:r w:rsidR="000B14AF" w:rsidRPr="0096555B">
        <w:rPr>
          <w:bCs/>
          <w:iCs/>
          <w:color w:val="000000" w:themeColor="text1"/>
          <w:lang w:val="ru-RU"/>
        </w:rPr>
        <w:lastRenderedPageBreak/>
        <w:t>завершения выполнения работы, оказания услуги, указанный в заглавной части первичного учетного документа (Акта об оказании услуг).</w:t>
      </w:r>
    </w:p>
    <w:p w14:paraId="144E8913" w14:textId="5DDB15B1" w:rsidR="0096555B" w:rsidRPr="0096555B" w:rsidRDefault="0096555B" w:rsidP="000B14AF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 xml:space="preserve">Руководствуясь Постановлением Министерства финансов Республики Беларусь от 12.02.2018 г. № 13 «О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г. № 58», Стороны подтверждают и соглашаются с тем, что Акт об оказании услуг, в соответствии с настоящим Договором, может составляется Исполнителем единолично. Заказчик на свое усмотрение либо подписывает электронно-цифровой подписью, полученный электронный документ (Акт об оказании услуг) посредством ИС </w:t>
      </w:r>
      <w:proofErr w:type="spellStart"/>
      <w:r w:rsidRPr="0096555B">
        <w:rPr>
          <w:bCs/>
          <w:iCs/>
          <w:color w:val="000000" w:themeColor="text1"/>
          <w:lang w:val="ru-RU"/>
        </w:rPr>
        <w:t>ЭДиН</w:t>
      </w:r>
      <w:proofErr w:type="spellEnd"/>
      <w:r w:rsidRPr="0096555B">
        <w:rPr>
          <w:bCs/>
          <w:iCs/>
          <w:color w:val="000000" w:themeColor="text1"/>
          <w:lang w:val="ru-RU"/>
        </w:rPr>
        <w:t xml:space="preserve"> (Программа), либо не подписывает, учитывая право Исполнителя на единоличное составление Акта об оказании услуг.</w:t>
      </w:r>
    </w:p>
    <w:p w14:paraId="532EE636" w14:textId="5E31E60A" w:rsidR="00263955" w:rsidRPr="0096555B" w:rsidRDefault="00263955" w:rsidP="000B14AF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6.6.</w:t>
      </w:r>
      <w:r w:rsidRPr="0096555B">
        <w:rPr>
          <w:bCs/>
          <w:iCs/>
          <w:color w:val="000000" w:themeColor="text1"/>
          <w:lang w:val="ru-RU"/>
        </w:rPr>
        <w:tab/>
        <w:t>Заказчик в течение 3 (Трех) рабочих дней со дня получения Акта об оказании услуг обязан рассмотреть его и при несогласии с данными, отраженными в Акте об оказании услуг - направить Исполнителю мотивированные возражения об отказе в приемке оказанных ему услуг в письменной форме и в указанный срок.</w:t>
      </w:r>
    </w:p>
    <w:p w14:paraId="4942975C" w14:textId="3F4AC8FC" w:rsidR="00263955" w:rsidRPr="0096555B" w:rsidRDefault="00263955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6.7.</w:t>
      </w:r>
      <w:r w:rsidRPr="0096555B">
        <w:rPr>
          <w:bCs/>
          <w:iCs/>
          <w:color w:val="000000" w:themeColor="text1"/>
          <w:lang w:val="ru-RU"/>
        </w:rPr>
        <w:tab/>
        <w:t xml:space="preserve">После получения Исполнителем мотивированных возражений Заказчика об отказе в приемке оказанных ему услуг, Стороны составляют двухсторонний акт с указанием необходимых доработок и сроков их выполнения, который также может быть оформлен в виде электронного документа и направляться посредством ИС </w:t>
      </w:r>
      <w:proofErr w:type="spellStart"/>
      <w:r w:rsidRPr="0096555B">
        <w:rPr>
          <w:bCs/>
          <w:iCs/>
          <w:color w:val="000000" w:themeColor="text1"/>
          <w:lang w:val="ru-RU"/>
        </w:rPr>
        <w:t>ЭДиН</w:t>
      </w:r>
      <w:proofErr w:type="spellEnd"/>
      <w:r w:rsidRPr="0096555B">
        <w:rPr>
          <w:bCs/>
          <w:iCs/>
          <w:color w:val="000000" w:themeColor="text1"/>
          <w:lang w:val="ru-RU"/>
        </w:rPr>
        <w:t>.</w:t>
      </w:r>
    </w:p>
    <w:p w14:paraId="7EE285CE" w14:textId="5ADF9B34" w:rsidR="00263955" w:rsidRPr="0096555B" w:rsidRDefault="00263955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6.8.</w:t>
      </w:r>
      <w:r w:rsidRPr="0096555B">
        <w:rPr>
          <w:bCs/>
          <w:iCs/>
          <w:color w:val="000000" w:themeColor="text1"/>
          <w:lang w:val="ru-RU"/>
        </w:rPr>
        <w:tab/>
        <w:t xml:space="preserve">В случае если в срок, указанный в пункте </w:t>
      </w:r>
      <w:r w:rsidR="00A11ECF" w:rsidRPr="0096555B">
        <w:rPr>
          <w:bCs/>
          <w:iCs/>
          <w:color w:val="000000" w:themeColor="text1"/>
          <w:lang w:val="ru-RU"/>
        </w:rPr>
        <w:t>6</w:t>
      </w:r>
      <w:r w:rsidRPr="0096555B">
        <w:rPr>
          <w:bCs/>
          <w:iCs/>
          <w:color w:val="000000" w:themeColor="text1"/>
          <w:lang w:val="ru-RU"/>
        </w:rPr>
        <w:t>.</w:t>
      </w:r>
      <w:r w:rsidR="00A11ECF" w:rsidRPr="0096555B">
        <w:rPr>
          <w:bCs/>
          <w:iCs/>
          <w:color w:val="000000" w:themeColor="text1"/>
          <w:lang w:val="ru-RU"/>
        </w:rPr>
        <w:t>6.</w:t>
      </w:r>
      <w:r w:rsidRPr="0096555B">
        <w:rPr>
          <w:bCs/>
          <w:iCs/>
          <w:color w:val="000000" w:themeColor="text1"/>
          <w:lang w:val="ru-RU"/>
        </w:rPr>
        <w:t xml:space="preserve"> настоящего Договора, от Заказчика не поступят какие- либо мотивированные возражения по конкретному Акту, оказанные услуги считаются оказанными надлежащим образом в таком отчетном периоде и принятыми Заказчиком в полном объеме, в связи с чем подлежат оплате последним в сроки, предусмотренные настоящим Договором.</w:t>
      </w:r>
    </w:p>
    <w:p w14:paraId="1EC6EDE7" w14:textId="16793EC8" w:rsidR="00966ACB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 w:bidi="en-US"/>
        </w:rPr>
      </w:pPr>
      <w:r w:rsidRPr="0096555B">
        <w:rPr>
          <w:bCs/>
          <w:iCs/>
          <w:color w:val="000000" w:themeColor="text1"/>
          <w:lang w:val="ru-RU"/>
        </w:rPr>
        <w:t>6.</w:t>
      </w:r>
      <w:r w:rsidR="00263955" w:rsidRPr="0096555B">
        <w:rPr>
          <w:bCs/>
          <w:iCs/>
          <w:color w:val="000000" w:themeColor="text1"/>
          <w:lang w:val="ru-RU"/>
        </w:rPr>
        <w:t>9</w:t>
      </w:r>
      <w:r w:rsidRPr="0096555B">
        <w:rPr>
          <w:bCs/>
          <w:iCs/>
          <w:color w:val="000000" w:themeColor="text1"/>
          <w:lang w:val="ru-RU"/>
        </w:rPr>
        <w:t xml:space="preserve">. </w:t>
      </w:r>
      <w:r w:rsidR="00EB4CF2" w:rsidRPr="0096555B">
        <w:rPr>
          <w:bCs/>
          <w:iCs/>
          <w:color w:val="000000" w:themeColor="text1"/>
          <w:lang w:val="ru-RU"/>
        </w:rPr>
        <w:t>Акты</w:t>
      </w:r>
      <w:r w:rsidRPr="0096555B">
        <w:rPr>
          <w:bCs/>
          <w:iCs/>
          <w:color w:val="000000" w:themeColor="text1"/>
          <w:lang w:val="ru-RU"/>
        </w:rPr>
        <w:t xml:space="preserve"> Исполнителя подлежат оплате </w:t>
      </w:r>
      <w:r w:rsidR="000B14AF" w:rsidRPr="0096555B">
        <w:rPr>
          <w:bCs/>
          <w:iCs/>
          <w:color w:val="000000" w:themeColor="text1"/>
          <w:lang w:val="ru-RU"/>
        </w:rPr>
        <w:t>до 10</w:t>
      </w:r>
      <w:r w:rsidRPr="0096555B">
        <w:rPr>
          <w:bCs/>
          <w:iCs/>
          <w:color w:val="000000" w:themeColor="text1"/>
          <w:lang w:val="ru-RU"/>
        </w:rPr>
        <w:t>-</w:t>
      </w:r>
      <w:r w:rsidR="000B14AF" w:rsidRPr="0096555B">
        <w:rPr>
          <w:bCs/>
          <w:iCs/>
          <w:color w:val="000000" w:themeColor="text1"/>
          <w:lang w:val="ru-RU"/>
        </w:rPr>
        <w:t>го числа месяца, следующего за отчетным</w:t>
      </w:r>
      <w:r w:rsidRPr="0096555B">
        <w:rPr>
          <w:bCs/>
          <w:iCs/>
          <w:color w:val="000000" w:themeColor="text1"/>
          <w:lang w:val="ru-RU"/>
        </w:rPr>
        <w:t>.</w:t>
      </w:r>
      <w:r w:rsidRPr="0096555B">
        <w:rPr>
          <w:bCs/>
          <w:color w:val="000000" w:themeColor="text1"/>
          <w:lang w:val="ru-RU"/>
        </w:rPr>
        <w:t xml:space="preserve"> Оплата </w:t>
      </w:r>
      <w:r w:rsidR="002F2F8E" w:rsidRPr="0096555B">
        <w:rPr>
          <w:bCs/>
          <w:color w:val="000000" w:themeColor="text1"/>
          <w:lang w:val="ru-RU"/>
        </w:rPr>
        <w:t>актов</w:t>
      </w:r>
      <w:r w:rsidRPr="0096555B">
        <w:rPr>
          <w:bCs/>
          <w:color w:val="000000" w:themeColor="text1"/>
          <w:lang w:val="ru-RU"/>
        </w:rPr>
        <w:t xml:space="preserve"> за услуги Исполнителя осуществляется банковским переводом на расчетный счет Исполнителя</w:t>
      </w:r>
      <w:r w:rsidRPr="0096555B">
        <w:rPr>
          <w:bCs/>
          <w:iCs/>
          <w:color w:val="000000" w:themeColor="text1"/>
          <w:lang w:val="ru-RU"/>
        </w:rPr>
        <w:t xml:space="preserve">. </w:t>
      </w:r>
      <w:r w:rsidR="00263955" w:rsidRPr="0096555B">
        <w:rPr>
          <w:bCs/>
          <w:iCs/>
          <w:color w:val="000000" w:themeColor="text1"/>
          <w:lang w:val="ru-RU"/>
        </w:rPr>
        <w:t>Валюта платежа: белорусские рубли.</w:t>
      </w:r>
    </w:p>
    <w:p w14:paraId="5BB88444" w14:textId="59E8FD90" w:rsidR="0062340A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</w:t>
      </w:r>
      <w:r w:rsidR="00263955" w:rsidRPr="0096555B">
        <w:rPr>
          <w:bCs/>
          <w:iCs/>
          <w:color w:val="000000" w:themeColor="text1"/>
          <w:lang w:val="ru-RU"/>
        </w:rPr>
        <w:t xml:space="preserve">10. </w:t>
      </w:r>
      <w:r w:rsidRPr="0096555B">
        <w:rPr>
          <w:bCs/>
          <w:iCs/>
          <w:color w:val="000000" w:themeColor="text1"/>
          <w:lang w:val="ru-RU"/>
        </w:rPr>
        <w:t xml:space="preserve"> </w:t>
      </w:r>
      <w:r w:rsidRPr="0096555B">
        <w:rPr>
          <w:color w:val="000000" w:themeColor="text1"/>
          <w:lang w:val="ru-RU"/>
        </w:rPr>
        <w:t xml:space="preserve">В случае неоплаты Заказчиком </w:t>
      </w:r>
      <w:r w:rsidR="000B14AF" w:rsidRPr="0096555B">
        <w:rPr>
          <w:color w:val="000000" w:themeColor="text1"/>
          <w:lang w:val="ru-RU"/>
        </w:rPr>
        <w:t>актов</w:t>
      </w:r>
      <w:r w:rsidRPr="0096555B">
        <w:rPr>
          <w:color w:val="000000" w:themeColor="text1"/>
          <w:lang w:val="ru-RU"/>
        </w:rPr>
        <w:t xml:space="preserve"> за услуги Исполнителя в </w:t>
      </w:r>
      <w:r w:rsidR="000B14AF" w:rsidRPr="0096555B">
        <w:rPr>
          <w:color w:val="000000" w:themeColor="text1"/>
          <w:lang w:val="ru-RU"/>
        </w:rPr>
        <w:t>оговоренные в п. 6.9. сроки</w:t>
      </w:r>
      <w:r w:rsidRPr="0096555B">
        <w:rPr>
          <w:color w:val="000000" w:themeColor="text1"/>
          <w:lang w:val="ru-RU"/>
        </w:rPr>
        <w:t>, Исполнитель оставляет за собой право приостановить оказание услуг по настоящему Договору до поступления оплаты.</w:t>
      </w:r>
      <w:r w:rsidR="002F2F8E" w:rsidRPr="0096555B">
        <w:rPr>
          <w:color w:val="000000" w:themeColor="text1"/>
          <w:lang w:val="ru-RU"/>
        </w:rPr>
        <w:t xml:space="preserve"> </w:t>
      </w:r>
    </w:p>
    <w:p w14:paraId="50B7158B" w14:textId="2EFE3E8C" w:rsidR="0062340A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color w:val="000000" w:themeColor="text1"/>
          <w:lang w:val="ru-RU"/>
        </w:rPr>
        <w:t>6.</w:t>
      </w:r>
      <w:r w:rsidR="00263955" w:rsidRPr="0096555B">
        <w:rPr>
          <w:color w:val="000000" w:themeColor="text1"/>
          <w:lang w:val="ru-RU"/>
        </w:rPr>
        <w:t>11</w:t>
      </w:r>
      <w:r w:rsidRPr="0096555B">
        <w:rPr>
          <w:color w:val="000000" w:themeColor="text1"/>
          <w:lang w:val="ru-RU"/>
        </w:rPr>
        <w:t>. Обязанность Заказчика по оплате услуг Исполнителя считается исполненной в день поступления денежных средств на расчетный счет Исполнителя.</w:t>
      </w:r>
    </w:p>
    <w:p w14:paraId="1AC26478" w14:textId="1ECCFE37" w:rsidR="0062340A" w:rsidRPr="0096555B" w:rsidRDefault="0062340A" w:rsidP="00FE252D">
      <w:pPr>
        <w:tabs>
          <w:tab w:val="left" w:pos="1560"/>
        </w:tabs>
        <w:spacing w:before="120" w:after="120"/>
        <w:ind w:left="426" w:firstLine="709"/>
        <w:jc w:val="both"/>
        <w:rPr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</w:t>
      </w:r>
      <w:r w:rsidR="00263955" w:rsidRPr="0096555B">
        <w:rPr>
          <w:bCs/>
          <w:iCs/>
          <w:color w:val="000000" w:themeColor="text1"/>
          <w:lang w:val="ru-RU"/>
        </w:rPr>
        <w:t>12</w:t>
      </w:r>
      <w:r w:rsidRPr="0096555B">
        <w:rPr>
          <w:bCs/>
          <w:iCs/>
          <w:color w:val="000000" w:themeColor="text1"/>
          <w:lang w:val="ru-RU"/>
        </w:rPr>
        <w:t xml:space="preserve">. </w:t>
      </w:r>
      <w:r w:rsidRPr="0096555B">
        <w:rPr>
          <w:color w:val="000000" w:themeColor="text1"/>
          <w:lang w:val="ru-RU"/>
        </w:rPr>
        <w:t>Для обеспечения контроля образовавшейся дебиторско</w:t>
      </w:r>
      <w:r w:rsidR="00907583" w:rsidRPr="0096555B">
        <w:rPr>
          <w:color w:val="000000" w:themeColor="text1"/>
          <w:lang w:val="ru-RU"/>
        </w:rPr>
        <w:t>й</w:t>
      </w:r>
      <w:r w:rsidRPr="0096555B">
        <w:rPr>
          <w:color w:val="000000" w:themeColor="text1"/>
          <w:lang w:val="ru-RU"/>
        </w:rPr>
        <w:t>-кредиторской задолженности, по требованию любой из Сторон могут составляться Акты сверки взаиморасчетов.</w:t>
      </w:r>
    </w:p>
    <w:p w14:paraId="542C4F46" w14:textId="1A2B3228" w:rsidR="008B4F5D" w:rsidRPr="0096555B" w:rsidRDefault="008B4F5D" w:rsidP="008B4F5D">
      <w:pPr>
        <w:tabs>
          <w:tab w:val="left" w:pos="1560"/>
        </w:tabs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6.</w:t>
      </w:r>
      <w:r w:rsidRPr="0096555B">
        <w:rPr>
          <w:color w:val="000000" w:themeColor="text1"/>
          <w:lang w:val="ru-RU"/>
        </w:rPr>
        <w:t xml:space="preserve">13. </w:t>
      </w:r>
      <w:r w:rsidRPr="0096555B">
        <w:rPr>
          <w:bCs/>
          <w:iCs/>
          <w:color w:val="000000" w:themeColor="text1"/>
          <w:lang w:val="ru-RU"/>
        </w:rPr>
        <w:t>В случае просрочки платежа за оказанные услуги согласно накладной/счета/акта, начисляется пеня в размере 0,1% от суммы неоплаченной задолженности за каждый день просрочки и проценты за пользование чужим денежными средствами в таком же размере.</w:t>
      </w:r>
    </w:p>
    <w:p w14:paraId="25B1FA91" w14:textId="77777777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7. СРОК ДЕЙСТВИЯ И ПРЕКРАЩЕНИЯ ДОГОВОРА.</w:t>
      </w:r>
    </w:p>
    <w:p w14:paraId="37E65176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7.1. Настоящий Договор вступает в силу с момента подписания обеими сторонами. Договор заключается сроком на один год и</w:t>
      </w:r>
      <w:r w:rsidR="00966ACB" w:rsidRPr="0096555B">
        <w:rPr>
          <w:bCs/>
          <w:iCs/>
          <w:color w:val="000000" w:themeColor="text1"/>
          <w:lang w:val="ru-RU"/>
        </w:rPr>
        <w:t xml:space="preserve"> продлевается на каждый последующий календарный год и на тех же условиях</w:t>
      </w:r>
      <w:r w:rsidRPr="0096555B">
        <w:rPr>
          <w:bCs/>
          <w:iCs/>
          <w:color w:val="000000" w:themeColor="text1"/>
          <w:lang w:val="ru-RU"/>
        </w:rPr>
        <w:t>, если ни одна из сторон не позднее, чем за 30 (тридцать) дней до завершения срока действия Договора письменно не сообщит о своем намерении прекратить действие Договора.</w:t>
      </w:r>
    </w:p>
    <w:p w14:paraId="19CFEBF8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7.2. В случае если Заказчик не пользуется услугами Исполнителя по настоящему договору в течение одного календарного месяца и более, то Исполнитель имеет право расторгнуть Договор без дополнительных уведомлений.</w:t>
      </w:r>
    </w:p>
    <w:p w14:paraId="589C433D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7.3. Настоящий Договор составлен в двух экземплярах, имеющих равную юридическую силу.</w:t>
      </w:r>
    </w:p>
    <w:p w14:paraId="22A0B5C7" w14:textId="77777777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8. ОБСТОЯТЕЛЬСТВА НЕПРЕОДОЛИМОЙ СИЛЫ.</w:t>
      </w:r>
    </w:p>
    <w:p w14:paraId="0A6A5CA7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8.1. Исполнитель не несет ответственности за любой перерыв в осуществлении доставки,    вызванный обстоятельствами, не зависящими от Исполнителя, которые включают, но не ограничиваются любыми действиями или упущениями Заказчика, отправителя или владельца отправления, а также их отказом принять отправления; браком, изъяном или скрытым дефектом отправления; действиями или упущениями государственных  органов.</w:t>
      </w:r>
    </w:p>
    <w:p w14:paraId="2D711F7A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8.2. В случае возникновения обстоятельств непреодолимой силы (форс-мажор), к которым относятся, но, не ограничиваясь ниже перечисленными: стихийные бедствия, аварии, массовые беспорядки, забастовки среди персонала третьих юридических лиц, революции, военные действия, вступление в действие законодательных актов, правительственных постановлений и распо</w:t>
      </w:r>
      <w:r w:rsidR="00907583" w:rsidRPr="0096555B">
        <w:rPr>
          <w:bCs/>
          <w:iCs/>
          <w:color w:val="000000" w:themeColor="text1"/>
          <w:lang w:val="ru-RU"/>
        </w:rPr>
        <w:t>ряжений государственных органов,</w:t>
      </w:r>
      <w:r w:rsidRPr="0096555B">
        <w:rPr>
          <w:bCs/>
          <w:iCs/>
          <w:color w:val="000000" w:themeColor="text1"/>
          <w:lang w:val="ru-RU"/>
        </w:rPr>
        <w:t xml:space="preserve"> прямо или косвенно запрещающих указанн</w:t>
      </w:r>
      <w:r w:rsidR="00907583" w:rsidRPr="0096555B">
        <w:rPr>
          <w:bCs/>
          <w:iCs/>
          <w:color w:val="000000" w:themeColor="text1"/>
          <w:lang w:val="ru-RU"/>
        </w:rPr>
        <w:t>ые в Договоре виды деятельности</w:t>
      </w:r>
      <w:r w:rsidRPr="0096555B">
        <w:rPr>
          <w:bCs/>
          <w:iCs/>
          <w:color w:val="000000" w:themeColor="text1"/>
          <w:lang w:val="ru-RU"/>
        </w:rPr>
        <w:t xml:space="preserve"> препятствующие осуществлению Сторонами своих обязательств по Договору,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доведет до сведения другой Стороны известие о случившемся.</w:t>
      </w:r>
    </w:p>
    <w:p w14:paraId="67D1569F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t>8.3. Сторона, понесшая в связи с обстоятельствами непреодолимой силы убытки из-за неисполнения или приостановления другой Стороной исполнения своих обязательств, может потребовать от Стороны, ставшей объектом действий непреодолимой силы, документ, подтверждающий масштабы произошедших событий, а также информацию об их влиянии на деятельность пострадавшей стороны.</w:t>
      </w:r>
    </w:p>
    <w:p w14:paraId="64F500A7" w14:textId="77777777" w:rsidR="0062340A" w:rsidRPr="0096555B" w:rsidRDefault="0062340A" w:rsidP="00FE252D">
      <w:pPr>
        <w:spacing w:before="120" w:after="120"/>
        <w:ind w:left="426" w:firstLine="709"/>
        <w:jc w:val="both"/>
        <w:rPr>
          <w:bCs/>
          <w:iCs/>
          <w:color w:val="000000" w:themeColor="text1"/>
          <w:lang w:val="ru-RU"/>
        </w:rPr>
      </w:pPr>
      <w:r w:rsidRPr="0096555B">
        <w:rPr>
          <w:bCs/>
          <w:iCs/>
          <w:color w:val="000000" w:themeColor="text1"/>
          <w:lang w:val="ru-RU"/>
        </w:rPr>
        <w:lastRenderedPageBreak/>
        <w:t>8.4. Исполнение обязательств по Договору в случае возникновения Обстоятельств непреодолимой силы отодвигается на срок действия таких обстоятельств.</w:t>
      </w:r>
    </w:p>
    <w:p w14:paraId="41427611" w14:textId="77777777" w:rsidR="0062340A" w:rsidRPr="0096555B" w:rsidRDefault="0062340A" w:rsidP="00FE252D">
      <w:pPr>
        <w:spacing w:before="240" w:after="120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9. ДОПОЛНИТЕЛЬНЫЕ УСЛОВИЯ</w:t>
      </w:r>
    </w:p>
    <w:p w14:paraId="2DB82E96" w14:textId="77777777" w:rsidR="0062340A" w:rsidRPr="0096555B" w:rsidRDefault="0062340A" w:rsidP="00FE252D">
      <w:pPr>
        <w:ind w:left="425" w:firstLine="709"/>
        <w:jc w:val="both"/>
        <w:rPr>
          <w:color w:val="000000" w:themeColor="text1"/>
          <w:lang w:val="ru-RU"/>
        </w:rPr>
      </w:pPr>
      <w:r w:rsidRPr="0096555B">
        <w:rPr>
          <w:color w:val="000000" w:themeColor="text1"/>
          <w:lang w:val="ru-RU"/>
        </w:rPr>
        <w:t>9.1. Условия настоящего договора могут быть изменены по соглашению Сторон.</w:t>
      </w:r>
    </w:p>
    <w:p w14:paraId="0DE0041E" w14:textId="77777777" w:rsidR="0062340A" w:rsidRPr="0096555B" w:rsidRDefault="0062340A" w:rsidP="00FE252D">
      <w:pPr>
        <w:pStyle w:val="21"/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  <w:r w:rsidRPr="0096555B">
        <w:rPr>
          <w:color w:val="000000" w:themeColor="text1"/>
          <w:sz w:val="20"/>
          <w:szCs w:val="20"/>
        </w:rPr>
        <w:t>9.2.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60A9B48" w14:textId="77777777" w:rsidR="0062340A" w:rsidRPr="0096555B" w:rsidRDefault="0062340A" w:rsidP="00FE252D">
      <w:pPr>
        <w:pStyle w:val="21"/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  <w:r w:rsidRPr="0096555B">
        <w:rPr>
          <w:color w:val="000000" w:themeColor="text1"/>
          <w:sz w:val="20"/>
          <w:szCs w:val="20"/>
        </w:rPr>
        <w:t>9.3. Споры и разногласия, возникающие по настоящему Договору или в связи с ним, решаются Сторонами, прежде всего, путем переговоров или заключением Дополнительных соглашений.</w:t>
      </w:r>
    </w:p>
    <w:p w14:paraId="3FF415B0" w14:textId="77777777" w:rsidR="0062340A" w:rsidRPr="0096555B" w:rsidRDefault="0062340A" w:rsidP="00FE252D">
      <w:pPr>
        <w:pStyle w:val="21"/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  <w:r w:rsidRPr="0096555B">
        <w:rPr>
          <w:color w:val="000000" w:themeColor="text1"/>
          <w:sz w:val="20"/>
          <w:szCs w:val="20"/>
        </w:rPr>
        <w:t>9.4. При наличии неурегулированных разногласий спо</w:t>
      </w:r>
      <w:r w:rsidR="00907583" w:rsidRPr="0096555B">
        <w:rPr>
          <w:color w:val="000000" w:themeColor="text1"/>
          <w:sz w:val="20"/>
          <w:szCs w:val="20"/>
        </w:rPr>
        <w:t>ры</w:t>
      </w:r>
      <w:r w:rsidR="00673D1C" w:rsidRPr="0096555B">
        <w:rPr>
          <w:color w:val="000000" w:themeColor="text1"/>
          <w:sz w:val="20"/>
          <w:szCs w:val="20"/>
        </w:rPr>
        <w:t xml:space="preserve"> рассматриваются в э</w:t>
      </w:r>
      <w:r w:rsidR="00795A1C" w:rsidRPr="0096555B">
        <w:rPr>
          <w:color w:val="000000" w:themeColor="text1"/>
          <w:sz w:val="20"/>
          <w:szCs w:val="20"/>
        </w:rPr>
        <w:t>кономическом</w:t>
      </w:r>
      <w:r w:rsidR="00907583" w:rsidRPr="0096555B">
        <w:rPr>
          <w:color w:val="000000" w:themeColor="text1"/>
          <w:sz w:val="20"/>
          <w:szCs w:val="20"/>
        </w:rPr>
        <w:t xml:space="preserve"> суде г. Минска</w:t>
      </w:r>
      <w:r w:rsidRPr="0096555B">
        <w:rPr>
          <w:color w:val="000000" w:themeColor="text1"/>
          <w:sz w:val="20"/>
          <w:szCs w:val="20"/>
        </w:rPr>
        <w:t>.</w:t>
      </w:r>
    </w:p>
    <w:p w14:paraId="11F0D66F" w14:textId="77777777" w:rsidR="0062340A" w:rsidRPr="0096555B" w:rsidRDefault="0062340A" w:rsidP="00FE252D">
      <w:pPr>
        <w:pStyle w:val="21"/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  <w:r w:rsidRPr="0096555B">
        <w:rPr>
          <w:color w:val="000000" w:themeColor="text1"/>
          <w:sz w:val="20"/>
          <w:szCs w:val="20"/>
        </w:rPr>
        <w:t>9.5. Сторона, которая наме</w:t>
      </w:r>
      <w:r w:rsidR="00907583" w:rsidRPr="0096555B">
        <w:rPr>
          <w:color w:val="000000" w:themeColor="text1"/>
          <w:sz w:val="20"/>
          <w:szCs w:val="20"/>
        </w:rPr>
        <w:t xml:space="preserve">рена передать дело в </w:t>
      </w:r>
      <w:r w:rsidR="009E4FAD" w:rsidRPr="0096555B">
        <w:rPr>
          <w:color w:val="000000" w:themeColor="text1"/>
          <w:sz w:val="20"/>
          <w:szCs w:val="20"/>
        </w:rPr>
        <w:t>э</w:t>
      </w:r>
      <w:r w:rsidR="00602608" w:rsidRPr="0096555B">
        <w:rPr>
          <w:color w:val="000000" w:themeColor="text1"/>
          <w:sz w:val="20"/>
          <w:szCs w:val="20"/>
        </w:rPr>
        <w:t xml:space="preserve">кономический </w:t>
      </w:r>
      <w:r w:rsidRPr="0096555B">
        <w:rPr>
          <w:color w:val="000000" w:themeColor="text1"/>
          <w:sz w:val="20"/>
          <w:szCs w:val="20"/>
        </w:rPr>
        <w:t xml:space="preserve">суд, должна </w:t>
      </w:r>
      <w:r w:rsidR="009E4FAD" w:rsidRPr="0096555B">
        <w:rPr>
          <w:color w:val="000000" w:themeColor="text1"/>
          <w:sz w:val="20"/>
          <w:szCs w:val="20"/>
        </w:rPr>
        <w:t>соблюсти досудебный порядок и направить другой стороне досудебную претензию Срок рассмотрения для обеих сторон составляет 14 календарных дней с даты получения такой претензии.</w:t>
      </w:r>
    </w:p>
    <w:p w14:paraId="6434343F" w14:textId="77777777" w:rsidR="00310B4A" w:rsidRPr="0096555B" w:rsidRDefault="0062340A" w:rsidP="00FE252D">
      <w:pPr>
        <w:pStyle w:val="21"/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  <w:r w:rsidRPr="0096555B">
        <w:rPr>
          <w:color w:val="000000" w:themeColor="text1"/>
          <w:sz w:val="20"/>
          <w:szCs w:val="20"/>
        </w:rPr>
        <w:t xml:space="preserve">9.6. </w:t>
      </w:r>
      <w:r w:rsidR="00612B21" w:rsidRPr="0096555B">
        <w:rPr>
          <w:color w:val="000000" w:themeColor="text1"/>
          <w:sz w:val="20"/>
          <w:szCs w:val="20"/>
        </w:rPr>
        <w:t>Стороны признают, что акты оказания услуг (выполнения работ) по экспресс доставке корреспонденции, переданные с помощью средств электронной, факсимильной или иной связи, а также, подписанные электронной цифровой подписью или факсимильным воспроизведением собственноручной подписи, признаются действительными и имеют равную юридическую силу с оригиналом, плюс электронно-цифровая подпись или факсимильное воспроизведение подписи равно по юридической силе выполненной собственноручно подписи.</w:t>
      </w:r>
    </w:p>
    <w:p w14:paraId="5EFA4076" w14:textId="1DA311D9" w:rsidR="00966ACB" w:rsidRPr="0096555B" w:rsidRDefault="00966ACB" w:rsidP="00FE252D">
      <w:pPr>
        <w:pStyle w:val="21"/>
        <w:spacing w:after="120"/>
        <w:ind w:left="425" w:firstLine="709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6555B">
        <w:rPr>
          <w:color w:val="000000" w:themeColor="text1"/>
          <w:sz w:val="20"/>
          <w:szCs w:val="20"/>
        </w:rPr>
        <w:t>9.7. Заказчик не возражает против доставки отправлений любому сотруднику или ответственному лицу Получателя или охран</w:t>
      </w:r>
      <w:r w:rsidR="002A4359" w:rsidRPr="0096555B">
        <w:rPr>
          <w:color w:val="000000" w:themeColor="text1"/>
          <w:sz w:val="20"/>
          <w:szCs w:val="20"/>
        </w:rPr>
        <w:t>е</w:t>
      </w:r>
      <w:r w:rsidRPr="0096555B">
        <w:rPr>
          <w:color w:val="000000" w:themeColor="text1"/>
          <w:sz w:val="20"/>
          <w:szCs w:val="20"/>
        </w:rPr>
        <w:t xml:space="preserve"> арендуемого помещения или представителю на </w:t>
      </w:r>
      <w:proofErr w:type="spellStart"/>
      <w:r w:rsidRPr="0096555B">
        <w:rPr>
          <w:color w:val="000000" w:themeColor="text1"/>
          <w:sz w:val="20"/>
          <w:szCs w:val="20"/>
        </w:rPr>
        <w:t>ресепшене</w:t>
      </w:r>
      <w:proofErr w:type="spellEnd"/>
      <w:r w:rsidRPr="0096555B">
        <w:rPr>
          <w:color w:val="000000" w:themeColor="text1"/>
          <w:sz w:val="20"/>
          <w:szCs w:val="20"/>
        </w:rPr>
        <w:t xml:space="preserve"> по адресу, указанному Клиентом в накладной</w:t>
      </w:r>
      <w:r w:rsidR="002A4359" w:rsidRPr="0096555B">
        <w:rPr>
          <w:color w:val="000000" w:themeColor="text1"/>
          <w:sz w:val="20"/>
          <w:szCs w:val="20"/>
        </w:rPr>
        <w:t xml:space="preserve">, если не было пометки в накладной “Лично в руки </w:t>
      </w:r>
      <w:r w:rsidRPr="0096555B">
        <w:rPr>
          <w:color w:val="000000" w:themeColor="text1"/>
          <w:sz w:val="20"/>
          <w:szCs w:val="20"/>
        </w:rPr>
        <w:t>Ф.И.О</w:t>
      </w:r>
      <w:r w:rsidR="002A4359" w:rsidRPr="0096555B">
        <w:rPr>
          <w:color w:val="000000" w:themeColor="text1"/>
          <w:sz w:val="20"/>
          <w:szCs w:val="20"/>
        </w:rPr>
        <w:t>”</w:t>
      </w:r>
      <w:r w:rsidR="00214608" w:rsidRPr="0096555B">
        <w:rPr>
          <w:color w:val="000000" w:themeColor="text1"/>
          <w:sz w:val="20"/>
          <w:szCs w:val="20"/>
        </w:rPr>
        <w:t>.</w:t>
      </w:r>
      <w:r w:rsidR="009C04DF">
        <w:rPr>
          <w:color w:val="000000" w:themeColor="text1"/>
          <w:sz w:val="20"/>
          <w:szCs w:val="20"/>
        </w:rPr>
        <w:t xml:space="preserve"> При </w:t>
      </w:r>
      <w:r w:rsidR="009C04DF" w:rsidRPr="009C04DF">
        <w:rPr>
          <w:color w:val="000000" w:themeColor="text1"/>
          <w:sz w:val="20"/>
          <w:szCs w:val="20"/>
        </w:rPr>
        <w:t>доставк</w:t>
      </w:r>
      <w:r w:rsidR="009C04DF">
        <w:rPr>
          <w:color w:val="000000" w:themeColor="text1"/>
          <w:sz w:val="20"/>
          <w:szCs w:val="20"/>
        </w:rPr>
        <w:t>е с формулировкой</w:t>
      </w:r>
      <w:r w:rsidR="009C04DF" w:rsidRPr="009C04DF">
        <w:rPr>
          <w:color w:val="000000" w:themeColor="text1"/>
          <w:sz w:val="20"/>
          <w:szCs w:val="20"/>
        </w:rPr>
        <w:t xml:space="preserve"> «Лично в руки» применяется надбавка не менее 50% стоимости доставки за первый кг, согласно тарифам.</w:t>
      </w:r>
    </w:p>
    <w:p w14:paraId="4187CDBA" w14:textId="77777777" w:rsidR="0062340A" w:rsidRPr="0096555B" w:rsidRDefault="00214608" w:rsidP="00FE252D">
      <w:pPr>
        <w:pStyle w:val="21"/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  <w:r w:rsidRPr="0096555B">
        <w:rPr>
          <w:color w:val="000000" w:themeColor="text1"/>
          <w:sz w:val="20"/>
          <w:szCs w:val="20"/>
        </w:rPr>
        <w:t>9.8</w:t>
      </w:r>
      <w:r w:rsidR="0062340A" w:rsidRPr="0096555B">
        <w:rPr>
          <w:color w:val="000000" w:themeColor="text1"/>
          <w:sz w:val="20"/>
          <w:szCs w:val="20"/>
        </w:rPr>
        <w:t>. Стороны обязуются своевременно информировать друг друга о смене почтовых и банковских реквизитов</w:t>
      </w:r>
      <w:r w:rsidRPr="0096555B">
        <w:rPr>
          <w:color w:val="000000" w:themeColor="text1"/>
          <w:sz w:val="20"/>
          <w:szCs w:val="20"/>
        </w:rPr>
        <w:t xml:space="preserve"> в течении 7 рабочих дней с даты таких изменений.</w:t>
      </w:r>
    </w:p>
    <w:p w14:paraId="56B6B00B" w14:textId="05D80161" w:rsidR="00FE252D" w:rsidRDefault="00214608" w:rsidP="00FE252D">
      <w:pPr>
        <w:pStyle w:val="21"/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  <w:r w:rsidRPr="0096555B">
        <w:rPr>
          <w:color w:val="000000" w:themeColor="text1"/>
          <w:sz w:val="20"/>
          <w:szCs w:val="20"/>
        </w:rPr>
        <w:t>9.</w:t>
      </w:r>
      <w:r w:rsidR="009C04DF">
        <w:rPr>
          <w:color w:val="000000" w:themeColor="text1"/>
          <w:sz w:val="20"/>
          <w:szCs w:val="20"/>
        </w:rPr>
        <w:t>9</w:t>
      </w:r>
      <w:r w:rsidR="0062340A" w:rsidRPr="0096555B">
        <w:rPr>
          <w:color w:val="000000" w:themeColor="text1"/>
          <w:sz w:val="20"/>
          <w:szCs w:val="20"/>
        </w:rPr>
        <w:t>. Вопросы, не предусмотренные настоящим Договором, рег</w:t>
      </w:r>
      <w:r w:rsidR="00907583" w:rsidRPr="0096555B">
        <w:rPr>
          <w:color w:val="000000" w:themeColor="text1"/>
          <w:sz w:val="20"/>
          <w:szCs w:val="20"/>
        </w:rPr>
        <w:t>улируются законодательством Республики Беларусь</w:t>
      </w:r>
      <w:r w:rsidR="0062340A" w:rsidRPr="0096555B">
        <w:rPr>
          <w:color w:val="000000" w:themeColor="text1"/>
          <w:sz w:val="20"/>
          <w:szCs w:val="20"/>
        </w:rPr>
        <w:t>.</w:t>
      </w:r>
    </w:p>
    <w:p w14:paraId="3E1D68C0" w14:textId="520908AC" w:rsidR="00D36ED6" w:rsidRPr="00D36ED6" w:rsidRDefault="00D36ED6" w:rsidP="00D36ED6">
      <w:pPr>
        <w:tabs>
          <w:tab w:val="left" w:pos="426"/>
        </w:tabs>
        <w:ind w:left="426" w:hanging="426"/>
        <w:jc w:val="both"/>
        <w:rPr>
          <w:lang w:val="ru-RU"/>
        </w:rPr>
      </w:pPr>
      <w:r>
        <w:rPr>
          <w:color w:val="000000" w:themeColor="text1"/>
          <w:lang w:val="ru-RU"/>
        </w:rPr>
        <w:t xml:space="preserve">                       </w:t>
      </w:r>
      <w:r w:rsidRPr="00D36ED6">
        <w:rPr>
          <w:color w:val="000000" w:themeColor="text1"/>
          <w:lang w:val="ru-RU"/>
        </w:rPr>
        <w:t>9.1</w:t>
      </w:r>
      <w:r w:rsidR="009C04DF">
        <w:rPr>
          <w:color w:val="000000" w:themeColor="text1"/>
          <w:lang w:val="ru-RU"/>
        </w:rPr>
        <w:t>0</w:t>
      </w:r>
      <w:r w:rsidRPr="00D36ED6">
        <w:rPr>
          <w:color w:val="000000" w:themeColor="text1"/>
          <w:lang w:val="ru-RU"/>
        </w:rPr>
        <w:t xml:space="preserve">. Адрес электронной почты Заказчика для отправки ему, Актов оказанных услуг с электронно-цифровой </w:t>
      </w:r>
      <w:r>
        <w:rPr>
          <w:color w:val="000000" w:themeColor="text1"/>
          <w:lang w:val="ru-RU"/>
        </w:rPr>
        <w:t xml:space="preserve">   </w:t>
      </w:r>
      <w:r w:rsidRPr="00D36ED6">
        <w:rPr>
          <w:color w:val="000000" w:themeColor="text1"/>
          <w:lang w:val="ru-RU"/>
        </w:rPr>
        <w:t>подписью:</w:t>
      </w:r>
      <w:r w:rsidRPr="00D36ED6">
        <w:rPr>
          <w:lang w:val="ru-RU"/>
        </w:rPr>
        <w:t xml:space="preserve"> </w:t>
      </w:r>
    </w:p>
    <w:p w14:paraId="36B46B70" w14:textId="331938B9" w:rsidR="00D36ED6" w:rsidRDefault="00D36ED6" w:rsidP="00D36ED6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</w:p>
    <w:p w14:paraId="69A1E9B2" w14:textId="77777777" w:rsidR="00D36ED6" w:rsidRDefault="00D36ED6" w:rsidP="00D36ED6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firstLine="709"/>
        <w:jc w:val="both"/>
        <w:rPr>
          <w:color w:val="000000" w:themeColor="text1"/>
          <w:sz w:val="20"/>
          <w:szCs w:val="20"/>
        </w:rPr>
      </w:pPr>
    </w:p>
    <w:p w14:paraId="78C98CB8" w14:textId="58F14B66" w:rsidR="0062340A" w:rsidRPr="0096555B" w:rsidRDefault="0062340A" w:rsidP="00612B21">
      <w:pPr>
        <w:spacing w:after="240" w:line="276" w:lineRule="auto"/>
        <w:ind w:firstLine="709"/>
        <w:jc w:val="center"/>
        <w:outlineLvl w:val="0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>10. ЮРИДИЧЕСКИЕ АДРЕСА И БАНКОВСКИЕ РЕКВИЗИТЫ СТОРОН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899"/>
      </w:tblGrid>
      <w:tr w:rsidR="0096555B" w:rsidRPr="0096555B" w14:paraId="7A2A94E1" w14:textId="77777777" w:rsidTr="00214851">
        <w:trPr>
          <w:trHeight w:val="45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5B30" w14:textId="77777777" w:rsidR="00907583" w:rsidRPr="0096555B" w:rsidRDefault="0062340A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 xml:space="preserve">Исполнитель: </w:t>
            </w:r>
            <w:r w:rsidR="00907583" w:rsidRPr="0096555B">
              <w:rPr>
                <w:b/>
                <w:bCs/>
                <w:color w:val="000000" w:themeColor="text1"/>
                <w:lang w:val="ru-RU"/>
              </w:rPr>
              <w:t xml:space="preserve">Частное предприятие </w:t>
            </w:r>
          </w:p>
          <w:p w14:paraId="123F3375" w14:textId="77777777" w:rsidR="0062340A" w:rsidRPr="0096555B" w:rsidRDefault="00907583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"САПСАН ЭКСПРЕСС</w:t>
            </w:r>
            <w:r w:rsidR="0062340A" w:rsidRPr="0096555B">
              <w:rPr>
                <w:b/>
                <w:bCs/>
                <w:color w:val="000000" w:themeColor="text1"/>
                <w:lang w:val="ru-RU"/>
              </w:rPr>
              <w:t>"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C04" w14:textId="77777777" w:rsidR="0062340A" w:rsidRPr="0096555B" w:rsidRDefault="0062340A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Заказчик:</w:t>
            </w:r>
            <w:r w:rsidR="00C13242" w:rsidRPr="0096555B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96555B" w:rsidRPr="0096555B" w14:paraId="7F757D13" w14:textId="77777777" w:rsidTr="0021485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7B1E" w14:textId="77777777" w:rsidR="00411791" w:rsidRPr="0096555B" w:rsidRDefault="0062340A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proofErr w:type="spellStart"/>
            <w:proofErr w:type="gramStart"/>
            <w:r w:rsidRPr="0096555B">
              <w:rPr>
                <w:b/>
                <w:bCs/>
                <w:color w:val="000000" w:themeColor="text1"/>
                <w:lang w:val="ru-RU"/>
              </w:rPr>
              <w:t>Юр.адрес</w:t>
            </w:r>
            <w:proofErr w:type="spellEnd"/>
            <w:proofErr w:type="gramEnd"/>
            <w:r w:rsidRPr="0096555B">
              <w:rPr>
                <w:b/>
                <w:bCs/>
                <w:color w:val="000000" w:themeColor="text1"/>
                <w:lang w:val="ru-RU"/>
              </w:rPr>
              <w:t>:</w:t>
            </w:r>
            <w:r w:rsidRPr="0096555B">
              <w:rPr>
                <w:bCs/>
                <w:color w:val="000000" w:themeColor="text1"/>
                <w:lang w:val="ru-RU"/>
              </w:rPr>
              <w:t xml:space="preserve"> </w:t>
            </w:r>
            <w:r w:rsidR="00411791" w:rsidRPr="0096555B">
              <w:rPr>
                <w:color w:val="000000" w:themeColor="text1"/>
                <w:lang w:val="ru-RU"/>
              </w:rPr>
              <w:t xml:space="preserve">РБ, 220024, г. Минск, </w:t>
            </w:r>
          </w:p>
          <w:p w14:paraId="30E5FFA5" w14:textId="77777777" w:rsidR="0062340A" w:rsidRPr="0096555B" w:rsidRDefault="00411791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color w:val="000000" w:themeColor="text1"/>
                <w:lang w:val="ru-RU"/>
              </w:rPr>
              <w:t>ул. Пирогова, д.5, пом.103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3D4E" w14:textId="77777777" w:rsidR="00BD0CAE" w:rsidRPr="0096555B" w:rsidRDefault="0062340A" w:rsidP="00612B21">
            <w:pPr>
              <w:pStyle w:val="af0"/>
              <w:spacing w:line="276" w:lineRule="auto"/>
              <w:rPr>
                <w:b/>
                <w:bCs/>
                <w:color w:val="000000" w:themeColor="text1"/>
                <w:lang w:val="ru-RU"/>
              </w:rPr>
            </w:pPr>
            <w:proofErr w:type="spellStart"/>
            <w:r w:rsidRPr="0096555B">
              <w:rPr>
                <w:b/>
                <w:bCs/>
                <w:color w:val="000000" w:themeColor="text1"/>
                <w:lang w:val="ru-RU"/>
              </w:rPr>
              <w:t>Юр.адрес</w:t>
            </w:r>
            <w:proofErr w:type="spellEnd"/>
            <w:r w:rsidRPr="0096555B">
              <w:rPr>
                <w:b/>
                <w:bCs/>
                <w:color w:val="000000" w:themeColor="text1"/>
                <w:lang w:val="ru-RU"/>
              </w:rPr>
              <w:t>:</w:t>
            </w:r>
            <w:r w:rsidRPr="0096555B">
              <w:rPr>
                <w:color w:val="000000" w:themeColor="text1"/>
                <w:lang w:val="ru-RU"/>
              </w:rPr>
              <w:t xml:space="preserve"> </w:t>
            </w:r>
            <w:r w:rsidR="006263C3" w:rsidRPr="0096555B">
              <w:rPr>
                <w:color w:val="000000" w:themeColor="text1"/>
                <w:lang w:val="ru-RU"/>
              </w:rPr>
              <w:t xml:space="preserve">РБ, </w:t>
            </w:r>
          </w:p>
        </w:tc>
      </w:tr>
      <w:tr w:rsidR="0096555B" w:rsidRPr="0096555B" w14:paraId="39BAAF59" w14:textId="77777777" w:rsidTr="00214851">
        <w:trPr>
          <w:trHeight w:val="38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465" w14:textId="77777777" w:rsidR="00DF7FB0" w:rsidRPr="0096555B" w:rsidRDefault="00CA6E36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Почтовый</w:t>
            </w:r>
            <w:r w:rsidR="0062340A" w:rsidRPr="0096555B">
              <w:rPr>
                <w:b/>
                <w:bCs/>
                <w:color w:val="000000" w:themeColor="text1"/>
                <w:lang w:val="ru-RU"/>
              </w:rPr>
              <w:t xml:space="preserve"> адрес:</w:t>
            </w:r>
            <w:r w:rsidRPr="0096555B">
              <w:rPr>
                <w:bCs/>
                <w:color w:val="000000" w:themeColor="text1"/>
                <w:lang w:val="ru-RU"/>
              </w:rPr>
              <w:t xml:space="preserve"> </w:t>
            </w:r>
            <w:r w:rsidR="00DF7FB0" w:rsidRPr="0096555B">
              <w:rPr>
                <w:bCs/>
                <w:color w:val="000000" w:themeColor="text1"/>
                <w:lang w:val="ru-RU"/>
              </w:rPr>
              <w:t xml:space="preserve">РБ, 220024, г. Минск, </w:t>
            </w:r>
          </w:p>
          <w:p w14:paraId="5B82E639" w14:textId="77777777" w:rsidR="0062340A" w:rsidRPr="0096555B" w:rsidRDefault="00DF7FB0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Cs/>
                <w:color w:val="000000" w:themeColor="text1"/>
                <w:lang w:val="ru-RU"/>
              </w:rPr>
              <w:t>ул. Пирогова, д.5, пом.103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0940" w14:textId="4A0233C2" w:rsidR="0062340A" w:rsidRPr="0096555B" w:rsidRDefault="00CA6E36" w:rsidP="00292186">
            <w:pPr>
              <w:pStyle w:val="af0"/>
              <w:spacing w:line="276" w:lineRule="auto"/>
              <w:rPr>
                <w:b/>
                <w:bCs/>
                <w:color w:val="000000" w:themeColor="text1"/>
              </w:rPr>
            </w:pPr>
            <w:proofErr w:type="spellStart"/>
            <w:r w:rsidRPr="0096555B">
              <w:rPr>
                <w:b/>
                <w:bCs/>
                <w:color w:val="000000" w:themeColor="text1"/>
                <w:lang w:val="ru-RU"/>
              </w:rPr>
              <w:t>Почт</w:t>
            </w:r>
            <w:r w:rsidR="0062340A" w:rsidRPr="0096555B">
              <w:rPr>
                <w:b/>
                <w:bCs/>
                <w:color w:val="000000" w:themeColor="text1"/>
                <w:lang w:val="ru-RU"/>
              </w:rPr>
              <w:t>.</w:t>
            </w:r>
            <w:r w:rsidRPr="0096555B">
              <w:rPr>
                <w:b/>
                <w:bCs/>
                <w:color w:val="000000" w:themeColor="text1"/>
                <w:lang w:val="ru-RU"/>
              </w:rPr>
              <w:t>адрес</w:t>
            </w:r>
            <w:proofErr w:type="spellEnd"/>
            <w:r w:rsidRPr="0096555B">
              <w:rPr>
                <w:b/>
                <w:bCs/>
                <w:color w:val="000000" w:themeColor="text1"/>
                <w:lang w:val="ru-RU"/>
              </w:rPr>
              <w:t>:</w:t>
            </w:r>
            <w:r w:rsidR="006263C3" w:rsidRPr="0096555B">
              <w:rPr>
                <w:color w:val="000000" w:themeColor="text1"/>
                <w:lang w:val="ru-RU"/>
              </w:rPr>
              <w:t xml:space="preserve"> РБ</w:t>
            </w:r>
            <w:r w:rsidR="00A473D1" w:rsidRPr="0096555B">
              <w:rPr>
                <w:color w:val="000000" w:themeColor="text1"/>
              </w:rPr>
              <w:t>,</w:t>
            </w:r>
          </w:p>
        </w:tc>
      </w:tr>
      <w:tr w:rsidR="0096555B" w:rsidRPr="0096555B" w14:paraId="55358FCD" w14:textId="77777777" w:rsidTr="00214851">
        <w:trPr>
          <w:trHeight w:val="26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DAB" w14:textId="54BD1ABB" w:rsidR="0062340A" w:rsidRPr="0096555B" w:rsidRDefault="0062340A" w:rsidP="00310B4A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Тел:</w:t>
            </w:r>
            <w:r w:rsidR="00CA6E36" w:rsidRPr="0096555B">
              <w:rPr>
                <w:bCs/>
                <w:color w:val="000000" w:themeColor="text1"/>
                <w:lang w:val="ru-RU"/>
              </w:rPr>
              <w:t xml:space="preserve"> (017) </w:t>
            </w:r>
            <w:r w:rsidR="00310B4A" w:rsidRPr="0096555B">
              <w:rPr>
                <w:bCs/>
                <w:color w:val="000000" w:themeColor="text1"/>
                <w:lang w:val="ru-RU"/>
              </w:rPr>
              <w:t>323-44-40, 399-24-35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45C7" w14:textId="77777777" w:rsidR="0062340A" w:rsidRPr="0096555B" w:rsidRDefault="0062340A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Тел</w:t>
            </w:r>
            <w:r w:rsidR="00C13242" w:rsidRPr="0096555B">
              <w:rPr>
                <w:b/>
                <w:bCs/>
                <w:color w:val="000000" w:themeColor="text1"/>
                <w:lang w:val="ru-RU"/>
              </w:rPr>
              <w:t xml:space="preserve">. </w:t>
            </w:r>
          </w:p>
        </w:tc>
      </w:tr>
      <w:tr w:rsidR="0096555B" w:rsidRPr="0096555B" w14:paraId="2BA8F298" w14:textId="77777777" w:rsidTr="0021485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145" w14:textId="77777777" w:rsidR="0062340A" w:rsidRPr="0096555B" w:rsidRDefault="0062340A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е</w:t>
            </w:r>
            <w:r w:rsidRPr="0096555B">
              <w:rPr>
                <w:b/>
                <w:bCs/>
                <w:color w:val="000000" w:themeColor="text1"/>
              </w:rPr>
              <w:t>-mail:</w:t>
            </w:r>
            <w:r w:rsidRPr="0096555B">
              <w:rPr>
                <w:bCs/>
                <w:color w:val="000000" w:themeColor="text1"/>
              </w:rPr>
              <w:t xml:space="preserve"> </w:t>
            </w:r>
            <w:r w:rsidR="00487526" w:rsidRPr="0096555B">
              <w:rPr>
                <w:bCs/>
                <w:color w:val="000000" w:themeColor="text1"/>
              </w:rPr>
              <w:t>info</w:t>
            </w:r>
            <w:r w:rsidR="00CA6E36" w:rsidRPr="0096555B">
              <w:rPr>
                <w:bCs/>
                <w:color w:val="000000" w:themeColor="text1"/>
              </w:rPr>
              <w:t>@</w:t>
            </w:r>
            <w:r w:rsidR="00487526" w:rsidRPr="0096555B">
              <w:rPr>
                <w:bCs/>
                <w:color w:val="000000" w:themeColor="text1"/>
              </w:rPr>
              <w:t>sapex.by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E6B9" w14:textId="77777777" w:rsidR="0062340A" w:rsidRPr="0096555B" w:rsidRDefault="0062340A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6555B">
              <w:rPr>
                <w:b/>
                <w:bCs/>
                <w:color w:val="000000" w:themeColor="text1"/>
              </w:rPr>
              <w:t>e-mail:</w:t>
            </w:r>
            <w:r w:rsidR="00682665" w:rsidRPr="0096555B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96555B" w:rsidRPr="0096555B" w14:paraId="60CEFF8D" w14:textId="77777777" w:rsidTr="0021485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8238" w14:textId="77777777" w:rsidR="0062340A" w:rsidRPr="0096555B" w:rsidRDefault="00CA6E36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УНП: 192185637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5F62" w14:textId="77777777" w:rsidR="0062340A" w:rsidRPr="0096555B" w:rsidRDefault="00CA6E36" w:rsidP="00612B21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УНП:</w:t>
            </w:r>
            <w:r w:rsidR="00C13242" w:rsidRPr="0096555B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96555B" w:rsidRPr="0096555B" w14:paraId="51CDDEEF" w14:textId="77777777" w:rsidTr="0021485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B2F9" w14:textId="59A3EFE3" w:rsidR="0062340A" w:rsidRPr="0096555B" w:rsidRDefault="00617FEF" w:rsidP="00310B4A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р/с №  BY 18 UNBS 30121350600080000933</w:t>
            </w:r>
            <w:r w:rsidR="004622AA" w:rsidRPr="0096555B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968" w14:textId="77777777" w:rsidR="0062340A" w:rsidRPr="0096555B" w:rsidRDefault="0062340A" w:rsidP="00612B21">
            <w:pPr>
              <w:pStyle w:val="af0"/>
              <w:spacing w:line="276" w:lineRule="auto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Р/с:</w:t>
            </w:r>
            <w:r w:rsidRPr="0096555B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96555B" w:rsidRPr="0096555B" w14:paraId="44297D37" w14:textId="77777777" w:rsidTr="00214851">
        <w:trPr>
          <w:trHeight w:val="28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272" w14:textId="77777777" w:rsidR="00310B4A" w:rsidRPr="0096555B" w:rsidRDefault="00CA6E36" w:rsidP="00310B4A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Б</w:t>
            </w:r>
            <w:r w:rsidR="00310B4A" w:rsidRPr="0096555B">
              <w:rPr>
                <w:b/>
                <w:bCs/>
                <w:color w:val="000000" w:themeColor="text1"/>
                <w:lang w:val="ru-RU"/>
              </w:rPr>
              <w:t>анк</w:t>
            </w:r>
            <w:r w:rsidRPr="0096555B">
              <w:rPr>
                <w:b/>
                <w:bCs/>
                <w:color w:val="000000" w:themeColor="text1"/>
                <w:lang w:val="ru-RU"/>
              </w:rPr>
              <w:t>:</w:t>
            </w:r>
            <w:r w:rsidRPr="0096555B">
              <w:rPr>
                <w:bCs/>
                <w:color w:val="000000" w:themeColor="text1"/>
                <w:lang w:val="ru-RU"/>
              </w:rPr>
              <w:t xml:space="preserve"> </w:t>
            </w:r>
            <w:r w:rsidR="00310B4A" w:rsidRPr="0096555B">
              <w:rPr>
                <w:bCs/>
                <w:color w:val="000000" w:themeColor="text1"/>
                <w:lang w:val="ru-RU"/>
              </w:rPr>
              <w:t xml:space="preserve">ЗАО «БСБ Банк»  </w:t>
            </w:r>
          </w:p>
          <w:p w14:paraId="61EE48DA" w14:textId="49E6492B" w:rsidR="0062340A" w:rsidRPr="0096555B" w:rsidRDefault="00310B4A" w:rsidP="00310B4A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Cs/>
                <w:color w:val="000000" w:themeColor="text1"/>
                <w:lang w:val="ru-RU"/>
              </w:rPr>
              <w:t>г. Минск, пр-т Победителей, 23/3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4A48" w14:textId="77777777" w:rsidR="00310B4A" w:rsidRPr="0096555B" w:rsidRDefault="00310B4A" w:rsidP="00310B4A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Банк</w:t>
            </w:r>
            <w:r w:rsidR="006263C3" w:rsidRPr="0096555B">
              <w:rPr>
                <w:b/>
                <w:bCs/>
                <w:color w:val="000000" w:themeColor="text1"/>
                <w:lang w:val="ru-RU"/>
              </w:rPr>
              <w:t>:</w:t>
            </w:r>
          </w:p>
          <w:p w14:paraId="0D6DB0EF" w14:textId="4DC2BDFC" w:rsidR="0062340A" w:rsidRPr="0096555B" w:rsidRDefault="00C13242" w:rsidP="00310B4A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96555B" w:rsidRPr="0096555B" w14:paraId="6F48F047" w14:textId="77777777" w:rsidTr="00214851">
        <w:trPr>
          <w:trHeight w:val="28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275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БИК:</w:t>
            </w:r>
            <w:r w:rsidRPr="0096555B">
              <w:rPr>
                <w:bCs/>
                <w:color w:val="000000" w:themeColor="text1"/>
                <w:lang w:val="ru-RU"/>
              </w:rPr>
              <w:t xml:space="preserve"> </w:t>
            </w:r>
            <w:r w:rsidRPr="0096555B">
              <w:rPr>
                <w:b/>
                <w:color w:val="000000" w:themeColor="text1"/>
                <w:lang w:val="ru-RU"/>
              </w:rPr>
              <w:t>UNBSBY 2 X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BC76" w14:textId="5F3B3DA7" w:rsidR="00310B4A" w:rsidRPr="0096555B" w:rsidRDefault="009E7CC0" w:rsidP="009E7CC0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БИК:</w:t>
            </w:r>
            <w:r w:rsidR="00310B4A" w:rsidRPr="0096555B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96555B" w:rsidRPr="0096555B" w14:paraId="73AED57E" w14:textId="77777777" w:rsidTr="00214851">
        <w:trPr>
          <w:trHeight w:val="27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C5D5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ОКПО: 37580914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67E7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 xml:space="preserve">ОКПО: </w:t>
            </w:r>
          </w:p>
        </w:tc>
      </w:tr>
      <w:tr w:rsidR="0096555B" w:rsidRPr="0096555B" w14:paraId="6FE4A55E" w14:textId="77777777" w:rsidTr="0021485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50B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9AA0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</w:p>
        </w:tc>
      </w:tr>
      <w:tr w:rsidR="0096555B" w:rsidRPr="0096555B" w14:paraId="65F4552C" w14:textId="77777777" w:rsidTr="0021485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FEA9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73FC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96555B">
              <w:rPr>
                <w:b/>
                <w:bCs/>
                <w:color w:val="000000" w:themeColor="text1"/>
              </w:rPr>
              <w:t>Директор</w:t>
            </w:r>
            <w:proofErr w:type="spellEnd"/>
          </w:p>
        </w:tc>
      </w:tr>
      <w:tr w:rsidR="0096555B" w:rsidRPr="0096555B" w14:paraId="2F888AA7" w14:textId="77777777" w:rsidTr="0021485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75E3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 xml:space="preserve">                                                           </w:t>
            </w:r>
          </w:p>
          <w:p w14:paraId="33DB7DCD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 xml:space="preserve">                                                                 А.И. Чехлов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060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 xml:space="preserve">                                                          </w:t>
            </w:r>
          </w:p>
          <w:p w14:paraId="7593509D" w14:textId="77777777" w:rsidR="00310B4A" w:rsidRPr="0096555B" w:rsidRDefault="00310B4A" w:rsidP="00B2279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6555B">
              <w:rPr>
                <w:b/>
                <w:bCs/>
                <w:color w:val="000000" w:themeColor="text1"/>
                <w:lang w:val="ru-RU"/>
              </w:rPr>
              <w:t xml:space="preserve">                                                                 </w:t>
            </w:r>
          </w:p>
        </w:tc>
      </w:tr>
    </w:tbl>
    <w:p w14:paraId="799AA2EE" w14:textId="67BA2353" w:rsidR="00791714" w:rsidRPr="0096555B" w:rsidRDefault="00791714" w:rsidP="00612B21">
      <w:pPr>
        <w:spacing w:line="276" w:lineRule="auto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 xml:space="preserve">                                                   </w:t>
      </w:r>
    </w:p>
    <w:p w14:paraId="3C696EA3" w14:textId="5732E1DE" w:rsidR="0062340A" w:rsidRPr="0096555B" w:rsidRDefault="00791714" w:rsidP="009C04DF">
      <w:pPr>
        <w:spacing w:line="276" w:lineRule="auto"/>
        <w:rPr>
          <w:b/>
          <w:color w:val="000000" w:themeColor="text1"/>
          <w:lang w:val="ru-RU"/>
        </w:rPr>
      </w:pPr>
      <w:r w:rsidRPr="0096555B">
        <w:rPr>
          <w:b/>
          <w:color w:val="000000" w:themeColor="text1"/>
          <w:lang w:val="ru-RU"/>
        </w:rPr>
        <w:t xml:space="preserve">             </w:t>
      </w:r>
      <w:r w:rsidR="009C04DF">
        <w:rPr>
          <w:b/>
          <w:color w:val="000000" w:themeColor="text1"/>
          <w:lang w:val="ru-RU"/>
        </w:rPr>
        <w:t xml:space="preserve">                                                                      </w:t>
      </w:r>
      <w:proofErr w:type="spellStart"/>
      <w:r w:rsidRPr="0096555B">
        <w:rPr>
          <w:b/>
          <w:color w:val="000000" w:themeColor="text1"/>
          <w:lang w:val="ru-RU"/>
        </w:rPr>
        <w:t>м.п</w:t>
      </w:r>
      <w:proofErr w:type="spellEnd"/>
      <w:r w:rsidRPr="0096555B">
        <w:rPr>
          <w:b/>
          <w:color w:val="000000" w:themeColor="text1"/>
          <w:lang w:val="ru-RU"/>
        </w:rPr>
        <w:t xml:space="preserve">.                   </w:t>
      </w:r>
      <w:r w:rsidR="009C04DF">
        <w:rPr>
          <w:b/>
          <w:color w:val="000000" w:themeColor="text1"/>
          <w:lang w:val="ru-RU"/>
        </w:rPr>
        <w:t xml:space="preserve">                     </w:t>
      </w:r>
      <w:bookmarkStart w:id="0" w:name="_GoBack"/>
      <w:bookmarkEnd w:id="0"/>
      <w:r w:rsidRPr="0096555B">
        <w:rPr>
          <w:b/>
          <w:color w:val="000000" w:themeColor="text1"/>
          <w:lang w:val="ru-RU"/>
        </w:rPr>
        <w:t xml:space="preserve">                                                       </w:t>
      </w:r>
      <w:proofErr w:type="spellStart"/>
      <w:r w:rsidRPr="0096555B">
        <w:rPr>
          <w:b/>
          <w:color w:val="000000" w:themeColor="text1"/>
          <w:lang w:val="ru-RU"/>
        </w:rPr>
        <w:t>м.п</w:t>
      </w:r>
      <w:proofErr w:type="spellEnd"/>
      <w:r w:rsidRPr="0096555B">
        <w:rPr>
          <w:b/>
          <w:color w:val="000000" w:themeColor="text1"/>
          <w:lang w:val="ru-RU"/>
        </w:rPr>
        <w:t>.</w:t>
      </w:r>
      <w:r w:rsidR="00BC53C8" w:rsidRPr="0096555B">
        <w:rPr>
          <w:b/>
          <w:color w:val="000000" w:themeColor="text1"/>
          <w:lang w:val="ru-RU"/>
        </w:rPr>
        <w:t xml:space="preserve"> </w:t>
      </w:r>
    </w:p>
    <w:sectPr w:rsidR="0062340A" w:rsidRPr="0096555B" w:rsidSect="00FE252D">
      <w:footerReference w:type="default" r:id="rId8"/>
      <w:pgSz w:w="11906" w:h="16838"/>
      <w:pgMar w:top="425" w:right="425" w:bottom="39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B01BE" w14:textId="77777777" w:rsidR="00BC07E3" w:rsidRDefault="00BC07E3" w:rsidP="00FE252D">
      <w:r>
        <w:separator/>
      </w:r>
    </w:p>
  </w:endnote>
  <w:endnote w:type="continuationSeparator" w:id="0">
    <w:p w14:paraId="7D5026C3" w14:textId="77777777" w:rsidR="00BC07E3" w:rsidRDefault="00BC07E3" w:rsidP="00F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37199"/>
      <w:docPartObj>
        <w:docPartGallery w:val="Page Numbers (Bottom of Page)"/>
        <w:docPartUnique/>
      </w:docPartObj>
    </w:sdtPr>
    <w:sdtEndPr/>
    <w:sdtContent>
      <w:p w14:paraId="5F8343F9" w14:textId="2B9999C3" w:rsidR="00FE252D" w:rsidRDefault="00FE25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851" w:rsidRPr="00214851">
          <w:rPr>
            <w:noProof/>
            <w:lang w:val="ru-RU"/>
          </w:rPr>
          <w:t>6</w:t>
        </w:r>
        <w:r>
          <w:fldChar w:fldCharType="end"/>
        </w:r>
      </w:p>
    </w:sdtContent>
  </w:sdt>
  <w:p w14:paraId="4352099F" w14:textId="77777777" w:rsidR="00FE252D" w:rsidRDefault="00FE2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BDC83" w14:textId="77777777" w:rsidR="00BC07E3" w:rsidRDefault="00BC07E3" w:rsidP="00FE252D">
      <w:r>
        <w:separator/>
      </w:r>
    </w:p>
  </w:footnote>
  <w:footnote w:type="continuationSeparator" w:id="0">
    <w:p w14:paraId="3F330234" w14:textId="77777777" w:rsidR="00BC07E3" w:rsidRDefault="00BC07E3" w:rsidP="00FE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881"/>
    <w:multiLevelType w:val="multilevel"/>
    <w:tmpl w:val="6456B18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numFmt w:val="decimal"/>
      <w:pStyle w:val="2"/>
      <w:lvlText w:val="%1.%2."/>
      <w:lvlJc w:val="left"/>
      <w:pPr>
        <w:tabs>
          <w:tab w:val="num" w:pos="0"/>
        </w:tabs>
        <w:ind w:left="0" w:firstLine="0"/>
      </w:pPr>
    </w:lvl>
    <w:lvl w:ilvl="2">
      <w:numFmt w:val="decimal"/>
      <w:pStyle w:val="3"/>
      <w:lvlText w:val="%1.%2.%3."/>
      <w:lvlJc w:val="left"/>
      <w:pPr>
        <w:tabs>
          <w:tab w:val="num" w:pos="0"/>
        </w:tabs>
        <w:ind w:left="0" w:firstLine="0"/>
      </w:pPr>
    </w:lvl>
    <w:lvl w:ilvl="3">
      <w:numFmt w:val="decimal"/>
      <w:pStyle w:val="4"/>
      <w:lvlText w:val="%1.%2.%3..%4"/>
      <w:lvlJc w:val="left"/>
      <w:pPr>
        <w:tabs>
          <w:tab w:val="num" w:pos="0"/>
        </w:tabs>
        <w:ind w:left="0" w:firstLine="0"/>
      </w:pPr>
    </w:lvl>
    <w:lvl w:ilvl="4">
      <w:numFmt w:val="decimal"/>
      <w:pStyle w:val="5"/>
      <w:lvlText w:val="%1.%2.%3..%4.%5"/>
      <w:lvlJc w:val="left"/>
      <w:pPr>
        <w:tabs>
          <w:tab w:val="num" w:pos="0"/>
        </w:tabs>
        <w:ind w:left="0" w:firstLine="0"/>
      </w:pPr>
    </w:lvl>
    <w:lvl w:ilvl="5">
      <w:numFmt w:val="decimal"/>
      <w:pStyle w:val="6"/>
      <w:lvlText w:val="%1.%2.%3..%4.%5.%6"/>
      <w:lvlJc w:val="left"/>
      <w:pPr>
        <w:tabs>
          <w:tab w:val="num" w:pos="0"/>
        </w:tabs>
        <w:ind w:left="0" w:firstLine="0"/>
      </w:pPr>
    </w:lvl>
    <w:lvl w:ilvl="6">
      <w:start w:val="171000812"/>
      <w:numFmt w:val="decimal"/>
      <w:pStyle w:val="7"/>
      <w:lvlText w:val="%1.%2.%3..%4.%5.%6.%7"/>
      <w:lvlJc w:val="left"/>
      <w:pPr>
        <w:tabs>
          <w:tab w:val="num" w:pos="0"/>
        </w:tabs>
        <w:ind w:left="0" w:firstLine="0"/>
      </w:pPr>
    </w:lvl>
    <w:lvl w:ilvl="7">
      <w:start w:val="172060892"/>
      <w:numFmt w:val="decimal"/>
      <w:pStyle w:val="8"/>
      <w:lvlText w:val="%1.%2.%3..%4.%5.%6.%7.%8"/>
      <w:lvlJc w:val="left"/>
      <w:pPr>
        <w:tabs>
          <w:tab w:val="num" w:pos="0"/>
        </w:tabs>
        <w:ind w:left="0" w:firstLine="0"/>
      </w:pPr>
    </w:lvl>
    <w:lvl w:ilvl="8">
      <w:start w:val="73746561"/>
      <w:numFmt w:val="decimal"/>
      <w:pStyle w:val="9"/>
      <w:lvlText w:val="%1.%2.%3.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16260"/>
    <w:multiLevelType w:val="hybridMultilevel"/>
    <w:tmpl w:val="0218AE2C"/>
    <w:lvl w:ilvl="0" w:tplc="8FE6E0F6">
      <w:start w:val="1"/>
      <w:numFmt w:val="decimal"/>
      <w:suff w:val="space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61B6110"/>
    <w:multiLevelType w:val="hybridMultilevel"/>
    <w:tmpl w:val="B2584D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B544EA"/>
    <w:multiLevelType w:val="multilevel"/>
    <w:tmpl w:val="F1D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BD0DC5"/>
    <w:multiLevelType w:val="multilevel"/>
    <w:tmpl w:val="C5B8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B2AAE"/>
    <w:multiLevelType w:val="hybridMultilevel"/>
    <w:tmpl w:val="3416C19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>
      <w:startOverride w:val="171000812"/>
    </w:lvlOverride>
    <w:lvlOverride w:ilvl="7">
      <w:startOverride w:val="172060892"/>
    </w:lvlOverride>
    <w:lvlOverride w:ilvl="8">
      <w:startOverride w:val="7374656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3"/>
  </w:num>
  <w:num w:numId="8">
    <w:abstractNumId w:val="4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0A"/>
    <w:rsid w:val="00037F9B"/>
    <w:rsid w:val="000653A3"/>
    <w:rsid w:val="000B14AF"/>
    <w:rsid w:val="000E4EFD"/>
    <w:rsid w:val="000F5BEE"/>
    <w:rsid w:val="00122F4B"/>
    <w:rsid w:val="00163097"/>
    <w:rsid w:val="001E20F5"/>
    <w:rsid w:val="0020545D"/>
    <w:rsid w:val="00206BC3"/>
    <w:rsid w:val="00214608"/>
    <w:rsid w:val="00214851"/>
    <w:rsid w:val="00245094"/>
    <w:rsid w:val="00251F3E"/>
    <w:rsid w:val="00261448"/>
    <w:rsid w:val="00263955"/>
    <w:rsid w:val="00264EBA"/>
    <w:rsid w:val="00280337"/>
    <w:rsid w:val="00292186"/>
    <w:rsid w:val="002A0E70"/>
    <w:rsid w:val="002A3A2B"/>
    <w:rsid w:val="002A4359"/>
    <w:rsid w:val="002B66CF"/>
    <w:rsid w:val="002F1FAF"/>
    <w:rsid w:val="002F2F8E"/>
    <w:rsid w:val="00310B4A"/>
    <w:rsid w:val="00313349"/>
    <w:rsid w:val="0032702B"/>
    <w:rsid w:val="0036461C"/>
    <w:rsid w:val="003E056D"/>
    <w:rsid w:val="00401B1E"/>
    <w:rsid w:val="00411791"/>
    <w:rsid w:val="00442D38"/>
    <w:rsid w:val="004430A6"/>
    <w:rsid w:val="004622AA"/>
    <w:rsid w:val="004622E0"/>
    <w:rsid w:val="00487526"/>
    <w:rsid w:val="00492810"/>
    <w:rsid w:val="004A0809"/>
    <w:rsid w:val="004C6EA5"/>
    <w:rsid w:val="004F11F6"/>
    <w:rsid w:val="00535441"/>
    <w:rsid w:val="00555AE9"/>
    <w:rsid w:val="00561D6F"/>
    <w:rsid w:val="00562152"/>
    <w:rsid w:val="00574F6F"/>
    <w:rsid w:val="00574FEE"/>
    <w:rsid w:val="00593139"/>
    <w:rsid w:val="005C014E"/>
    <w:rsid w:val="0060240B"/>
    <w:rsid w:val="00602608"/>
    <w:rsid w:val="00603C78"/>
    <w:rsid w:val="00612B21"/>
    <w:rsid w:val="00617FEF"/>
    <w:rsid w:val="0062340A"/>
    <w:rsid w:val="006263C3"/>
    <w:rsid w:val="00631DA9"/>
    <w:rsid w:val="00673D1C"/>
    <w:rsid w:val="00682665"/>
    <w:rsid w:val="006E076D"/>
    <w:rsid w:val="006E6804"/>
    <w:rsid w:val="00791714"/>
    <w:rsid w:val="00795A1C"/>
    <w:rsid w:val="007F6C24"/>
    <w:rsid w:val="008231D4"/>
    <w:rsid w:val="00880523"/>
    <w:rsid w:val="0088479C"/>
    <w:rsid w:val="008B4ABE"/>
    <w:rsid w:val="008B4F5D"/>
    <w:rsid w:val="008E5AE2"/>
    <w:rsid w:val="00907583"/>
    <w:rsid w:val="0096555B"/>
    <w:rsid w:val="00966ACB"/>
    <w:rsid w:val="00986C5C"/>
    <w:rsid w:val="009A091B"/>
    <w:rsid w:val="009C04DF"/>
    <w:rsid w:val="009C0814"/>
    <w:rsid w:val="009C376C"/>
    <w:rsid w:val="009D011C"/>
    <w:rsid w:val="009D3289"/>
    <w:rsid w:val="009E018B"/>
    <w:rsid w:val="009E4FAD"/>
    <w:rsid w:val="009E7CC0"/>
    <w:rsid w:val="00A11ECF"/>
    <w:rsid w:val="00A1406D"/>
    <w:rsid w:val="00A17A0A"/>
    <w:rsid w:val="00A473D1"/>
    <w:rsid w:val="00A86B50"/>
    <w:rsid w:val="00AB6B59"/>
    <w:rsid w:val="00AB7B19"/>
    <w:rsid w:val="00B13038"/>
    <w:rsid w:val="00B17E24"/>
    <w:rsid w:val="00B335CA"/>
    <w:rsid w:val="00B33B32"/>
    <w:rsid w:val="00B44224"/>
    <w:rsid w:val="00B56FCC"/>
    <w:rsid w:val="00B6563F"/>
    <w:rsid w:val="00B93E37"/>
    <w:rsid w:val="00BB7F46"/>
    <w:rsid w:val="00BC07E3"/>
    <w:rsid w:val="00BC53C8"/>
    <w:rsid w:val="00BD0CAE"/>
    <w:rsid w:val="00BD2C99"/>
    <w:rsid w:val="00C13242"/>
    <w:rsid w:val="00C876E9"/>
    <w:rsid w:val="00CA6E36"/>
    <w:rsid w:val="00CB40D4"/>
    <w:rsid w:val="00CB4232"/>
    <w:rsid w:val="00CD72F3"/>
    <w:rsid w:val="00CF675E"/>
    <w:rsid w:val="00D36ED6"/>
    <w:rsid w:val="00D61372"/>
    <w:rsid w:val="00D90725"/>
    <w:rsid w:val="00DB267E"/>
    <w:rsid w:val="00DC3CB2"/>
    <w:rsid w:val="00DF7FB0"/>
    <w:rsid w:val="00EB4CF2"/>
    <w:rsid w:val="00EC40F0"/>
    <w:rsid w:val="00F26E51"/>
    <w:rsid w:val="00F326D4"/>
    <w:rsid w:val="00F45219"/>
    <w:rsid w:val="00F606EB"/>
    <w:rsid w:val="00F77AE1"/>
    <w:rsid w:val="00F81A3A"/>
    <w:rsid w:val="00FE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0526"/>
  <w15:docId w15:val="{11460236-976D-4A80-926C-1AF13382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2"/>
    <w:link w:val="10"/>
    <w:qFormat/>
    <w:rsid w:val="0062340A"/>
    <w:pPr>
      <w:keepNext/>
      <w:numPr>
        <w:numId w:val="1"/>
      </w:numPr>
      <w:overflowPunct/>
      <w:autoSpaceDE/>
      <w:autoSpaceDN/>
      <w:adjustRightInd/>
      <w:spacing w:before="360" w:after="360"/>
      <w:jc w:val="center"/>
      <w:outlineLvl w:val="0"/>
    </w:pPr>
    <w:rPr>
      <w:rFonts w:ascii="Bookman Old Style" w:hAnsi="Bookman Old Style"/>
      <w:b/>
      <w:smallCaps/>
      <w:kern w:val="28"/>
      <w:lang w:val="ru-RU"/>
    </w:rPr>
  </w:style>
  <w:style w:type="paragraph" w:styleId="2">
    <w:name w:val="heading 2"/>
    <w:basedOn w:val="a"/>
    <w:link w:val="20"/>
    <w:semiHidden/>
    <w:unhideWhenUsed/>
    <w:qFormat/>
    <w:rsid w:val="0062340A"/>
    <w:pPr>
      <w:numPr>
        <w:ilvl w:val="1"/>
        <w:numId w:val="1"/>
      </w:numPr>
      <w:overflowPunct/>
      <w:autoSpaceDE/>
      <w:autoSpaceDN/>
      <w:adjustRightInd/>
      <w:spacing w:before="120" w:after="120"/>
      <w:jc w:val="both"/>
      <w:outlineLvl w:val="1"/>
    </w:pPr>
    <w:rPr>
      <w:rFonts w:ascii="Baltica" w:hAnsi="Baltica"/>
      <w:lang w:val="ru-RU"/>
    </w:rPr>
  </w:style>
  <w:style w:type="paragraph" w:styleId="3">
    <w:name w:val="heading 3"/>
    <w:basedOn w:val="a"/>
    <w:link w:val="30"/>
    <w:semiHidden/>
    <w:unhideWhenUsed/>
    <w:qFormat/>
    <w:rsid w:val="0062340A"/>
    <w:pPr>
      <w:numPr>
        <w:ilvl w:val="2"/>
        <w:numId w:val="1"/>
      </w:numPr>
      <w:overflowPunct/>
      <w:autoSpaceDE/>
      <w:autoSpaceDN/>
      <w:adjustRightInd/>
      <w:spacing w:before="120" w:after="120"/>
      <w:jc w:val="both"/>
      <w:outlineLvl w:val="2"/>
    </w:pPr>
    <w:rPr>
      <w:rFonts w:ascii="Baltica" w:hAnsi="Baltica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62340A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rFonts w:ascii="Arial" w:hAnsi="Arial"/>
      <w:b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62340A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rFonts w:ascii="Arial" w:hAnsi="Arial"/>
      <w:sz w:val="22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62340A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rFonts w:ascii="Bookman Old Style" w:hAnsi="Bookman Old Style"/>
      <w:i/>
      <w:sz w:val="22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62340A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rFonts w:ascii="Arial" w:hAnsi="Arial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62340A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rFonts w:ascii="Arial" w:hAnsi="Arial"/>
      <w:i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62340A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40A"/>
    <w:rPr>
      <w:rFonts w:ascii="Bookman Old Style" w:eastAsia="Times New Roman" w:hAnsi="Bookman Old Style" w:cs="Times New Roman"/>
      <w:b/>
      <w:smallCaps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2340A"/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2340A"/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2340A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2340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2340A"/>
    <w:rPr>
      <w:rFonts w:ascii="Bookman Old Style" w:eastAsia="Times New Roman" w:hAnsi="Bookman Old Style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2340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2340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2340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nhideWhenUsed/>
    <w:rsid w:val="006234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340A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62340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header"/>
    <w:basedOn w:val="a"/>
    <w:link w:val="a7"/>
    <w:unhideWhenUsed/>
    <w:rsid w:val="006234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2340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234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340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62340A"/>
    <w:pPr>
      <w:ind w:left="284"/>
    </w:pPr>
    <w:rPr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23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semiHidden/>
    <w:unhideWhenUsed/>
    <w:rsid w:val="0062340A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semiHidden/>
    <w:rsid w:val="0062340A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ac">
    <w:name w:val="Содержимое таблицы"/>
    <w:basedOn w:val="a"/>
    <w:rsid w:val="0062340A"/>
    <w:pPr>
      <w:widowControl w:val="0"/>
      <w:suppressLineNumbers/>
      <w:suppressAutoHyphens/>
      <w:overflowPunct/>
      <w:autoSpaceDE/>
      <w:autoSpaceDN/>
      <w:adjustRightInd/>
      <w:spacing w:line="0" w:lineRule="atLeast"/>
    </w:pPr>
    <w:rPr>
      <w:rFonts w:ascii="MS Sans Serif" w:hAnsi="MS Sans Serif" w:cs="MS Sans Serif"/>
      <w:lang w:eastAsia="ar-SA"/>
    </w:rPr>
  </w:style>
  <w:style w:type="paragraph" w:customStyle="1" w:styleId="Body1">
    <w:name w:val="Body 1"/>
    <w:basedOn w:val="a"/>
    <w:rsid w:val="0062340A"/>
    <w:pPr>
      <w:overflowPunct/>
      <w:autoSpaceDE/>
      <w:autoSpaceDN/>
      <w:adjustRightInd/>
      <w:spacing w:after="140" w:line="288" w:lineRule="auto"/>
      <w:ind w:left="680"/>
      <w:jc w:val="both"/>
    </w:pPr>
    <w:rPr>
      <w:rFonts w:ascii="Arial" w:hAnsi="Arial"/>
      <w:kern w:val="20"/>
      <w:szCs w:val="24"/>
      <w:lang w:val="ru-RU" w:eastAsia="en-US"/>
    </w:rPr>
  </w:style>
  <w:style w:type="character" w:customStyle="1" w:styleId="text1">
    <w:name w:val="text1"/>
    <w:basedOn w:val="a0"/>
    <w:rsid w:val="0062340A"/>
    <w:rPr>
      <w:rFonts w:ascii="Arial" w:hAnsi="Arial" w:cs="Arial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62340A"/>
  </w:style>
  <w:style w:type="character" w:customStyle="1" w:styleId="DeltaViewInsertion">
    <w:name w:val="DeltaView Insertion"/>
    <w:rsid w:val="0062340A"/>
    <w:rPr>
      <w:color w:val="0000FF"/>
      <w:spacing w:val="0"/>
      <w:u w:val="double"/>
    </w:rPr>
  </w:style>
  <w:style w:type="table" w:styleId="ad">
    <w:name w:val="Table Grid"/>
    <w:basedOn w:val="a1"/>
    <w:rsid w:val="0062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34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340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No Spacing"/>
    <w:uiPriority w:val="1"/>
    <w:qFormat/>
    <w:rsid w:val="006263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Body Text"/>
    <w:basedOn w:val="a"/>
    <w:link w:val="af2"/>
    <w:uiPriority w:val="99"/>
    <w:semiHidden/>
    <w:unhideWhenUsed/>
    <w:rsid w:val="002B66C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B66C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annotation reference"/>
    <w:basedOn w:val="a0"/>
    <w:uiPriority w:val="99"/>
    <w:semiHidden/>
    <w:unhideWhenUsed/>
    <w:rsid w:val="00BD2C9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D2C99"/>
  </w:style>
  <w:style w:type="character" w:customStyle="1" w:styleId="af5">
    <w:name w:val="Текст примечания Знак"/>
    <w:basedOn w:val="a0"/>
    <w:link w:val="af4"/>
    <w:uiPriority w:val="99"/>
    <w:semiHidden/>
    <w:rsid w:val="00BD2C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2C9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2C9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F211-69E2-4DF3-9EB8-B0315771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4144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Delux</cp:lastModifiedBy>
  <cp:revision>3</cp:revision>
  <cp:lastPrinted>2020-11-25T12:49:00Z</cp:lastPrinted>
  <dcterms:created xsi:type="dcterms:W3CDTF">2025-12-05T10:15:00Z</dcterms:created>
  <dcterms:modified xsi:type="dcterms:W3CDTF">2025-12-05T10:16:00Z</dcterms:modified>
</cp:coreProperties>
</file>